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67" w:rsidRDefault="00FD2767"/>
    <w:p w:rsidR="003A3BD7" w:rsidRDefault="003A3BD7">
      <w:pPr>
        <w:rPr>
          <w:rFonts w:ascii="Calibri" w:hAnsi="Calibri"/>
        </w:rPr>
      </w:pPr>
    </w:p>
    <w:p w:rsidR="003A3BD7" w:rsidRPr="00A5634A" w:rsidRDefault="003A3BD7">
      <w:pPr>
        <w:rPr>
          <w:rFonts w:ascii="Calibri" w:hAnsi="Calibri"/>
        </w:rPr>
      </w:pPr>
    </w:p>
    <w:p w:rsidR="000F7033" w:rsidRPr="00A5634A" w:rsidRDefault="000F7033">
      <w:pPr>
        <w:rPr>
          <w:rFonts w:ascii="Calibri" w:hAnsi="Calibri"/>
        </w:rPr>
      </w:pPr>
      <w:r w:rsidRPr="00A5634A">
        <w:rPr>
          <w:rFonts w:ascii="Calibri" w:hAnsi="Calibri"/>
        </w:rPr>
        <w:t>PROTOKOLL</w:t>
      </w:r>
    </w:p>
    <w:p w:rsidR="000F7033" w:rsidRPr="00A5634A" w:rsidRDefault="000F7033">
      <w:pPr>
        <w:rPr>
          <w:rFonts w:ascii="Calibri" w:hAnsi="Calibri"/>
        </w:rPr>
      </w:pPr>
    </w:p>
    <w:p w:rsidR="000F7033" w:rsidRPr="00A5634A" w:rsidRDefault="000F7033">
      <w:pPr>
        <w:rPr>
          <w:rFonts w:ascii="Calibri" w:hAnsi="Calibri"/>
        </w:rPr>
      </w:pPr>
      <w:r w:rsidRPr="00A5634A">
        <w:rPr>
          <w:rFonts w:ascii="Calibri" w:hAnsi="Calibri"/>
        </w:rPr>
        <w:t>BOSTADSRÄTTSFÖRENINGEN GLÄNTAN, VALLENTUNA</w:t>
      </w:r>
    </w:p>
    <w:p w:rsidR="000F7033" w:rsidRPr="00A5634A" w:rsidRDefault="000F7033">
      <w:pPr>
        <w:rPr>
          <w:rFonts w:ascii="Calibri" w:hAnsi="Calibri"/>
        </w:rPr>
      </w:pPr>
    </w:p>
    <w:p w:rsidR="000F7033" w:rsidRPr="00A5634A" w:rsidRDefault="00D5381F">
      <w:pPr>
        <w:rPr>
          <w:rFonts w:ascii="Calibri" w:hAnsi="Calibri"/>
        </w:rPr>
      </w:pPr>
      <w:r w:rsidRPr="00A5634A">
        <w:rPr>
          <w:rFonts w:ascii="Calibri" w:hAnsi="Calibri"/>
        </w:rPr>
        <w:t>S</w:t>
      </w:r>
      <w:r w:rsidR="000F7033" w:rsidRPr="00A5634A">
        <w:rPr>
          <w:rFonts w:ascii="Calibri" w:hAnsi="Calibri"/>
        </w:rPr>
        <w:t xml:space="preserve">tyrelsesammanträde </w:t>
      </w:r>
    </w:p>
    <w:p w:rsidR="000F7033" w:rsidRPr="00A5634A" w:rsidRDefault="000F7033">
      <w:pPr>
        <w:rPr>
          <w:rFonts w:ascii="Calibri" w:hAnsi="Calibri"/>
        </w:rPr>
      </w:pPr>
      <w:r w:rsidRPr="00A5634A">
        <w:rPr>
          <w:rFonts w:ascii="Calibri" w:hAnsi="Calibri"/>
        </w:rPr>
        <w:t>201</w:t>
      </w:r>
      <w:r w:rsidR="002654C5" w:rsidRPr="00A5634A">
        <w:rPr>
          <w:rFonts w:ascii="Calibri" w:hAnsi="Calibri"/>
        </w:rPr>
        <w:t>5</w:t>
      </w:r>
      <w:r w:rsidRPr="00A5634A">
        <w:rPr>
          <w:rFonts w:ascii="Calibri" w:hAnsi="Calibri"/>
        </w:rPr>
        <w:t>-</w:t>
      </w:r>
      <w:r w:rsidR="00082F4C" w:rsidRPr="00A5634A">
        <w:rPr>
          <w:rFonts w:ascii="Calibri" w:hAnsi="Calibri"/>
        </w:rPr>
        <w:t>1</w:t>
      </w:r>
      <w:r w:rsidR="00BB5398" w:rsidRPr="00A5634A">
        <w:rPr>
          <w:rFonts w:ascii="Calibri" w:hAnsi="Calibri"/>
        </w:rPr>
        <w:t>1</w:t>
      </w:r>
      <w:r w:rsidRPr="00A5634A">
        <w:rPr>
          <w:rFonts w:ascii="Calibri" w:hAnsi="Calibri"/>
        </w:rPr>
        <w:t>-</w:t>
      </w:r>
      <w:r w:rsidR="00BB5398" w:rsidRPr="00A5634A">
        <w:rPr>
          <w:rFonts w:ascii="Calibri" w:hAnsi="Calibri"/>
        </w:rPr>
        <w:t>1</w:t>
      </w:r>
      <w:r w:rsidR="00082F4C" w:rsidRPr="00A5634A">
        <w:rPr>
          <w:rFonts w:ascii="Calibri" w:hAnsi="Calibri"/>
        </w:rPr>
        <w:t>1</w:t>
      </w:r>
    </w:p>
    <w:p w:rsidR="000F7033" w:rsidRPr="00A5634A" w:rsidRDefault="000F7033">
      <w:pPr>
        <w:rPr>
          <w:rFonts w:ascii="Calibri" w:hAnsi="Calibri"/>
        </w:rPr>
      </w:pPr>
    </w:p>
    <w:p w:rsidR="000F7033" w:rsidRPr="00A5634A" w:rsidRDefault="000F7033">
      <w:pPr>
        <w:rPr>
          <w:rFonts w:ascii="Calibri" w:hAnsi="Calibri"/>
        </w:rPr>
      </w:pPr>
      <w:r w:rsidRPr="00A5634A">
        <w:rPr>
          <w:rFonts w:ascii="Calibri" w:hAnsi="Calibri"/>
        </w:rPr>
        <w:t>Plats</w:t>
      </w:r>
    </w:p>
    <w:p w:rsidR="009C625B" w:rsidRPr="00A5634A" w:rsidRDefault="000F7033" w:rsidP="00137547">
      <w:pPr>
        <w:pStyle w:val="Punktlista"/>
        <w:numPr>
          <w:ilvl w:val="0"/>
          <w:numId w:val="0"/>
        </w:numPr>
        <w:ind w:left="360" w:hanging="360"/>
        <w:rPr>
          <w:rFonts w:ascii="Calibri" w:hAnsi="Calibri"/>
        </w:rPr>
      </w:pPr>
      <w:r w:rsidRPr="00A5634A">
        <w:rPr>
          <w:rFonts w:ascii="Calibri" w:hAnsi="Calibri"/>
        </w:rPr>
        <w:t xml:space="preserve">Hemma hos </w:t>
      </w:r>
      <w:r w:rsidR="00BB5398" w:rsidRPr="00A5634A">
        <w:rPr>
          <w:rFonts w:ascii="Calibri" w:hAnsi="Calibri"/>
        </w:rPr>
        <w:t>Roland Lundblad</w:t>
      </w:r>
    </w:p>
    <w:p w:rsidR="002A347C" w:rsidRPr="00A5634A" w:rsidRDefault="002A347C" w:rsidP="00137547">
      <w:pPr>
        <w:pStyle w:val="Punktlista"/>
        <w:numPr>
          <w:ilvl w:val="0"/>
          <w:numId w:val="0"/>
        </w:numPr>
        <w:ind w:left="360" w:hanging="360"/>
        <w:rPr>
          <w:rFonts w:ascii="Calibri" w:hAnsi="Calibri"/>
        </w:rPr>
      </w:pPr>
    </w:p>
    <w:p w:rsidR="000F7033" w:rsidRPr="00A5634A" w:rsidRDefault="000F7033">
      <w:pPr>
        <w:rPr>
          <w:rFonts w:ascii="Calibri" w:hAnsi="Calibri"/>
        </w:rPr>
      </w:pPr>
      <w:r w:rsidRPr="00A5634A">
        <w:rPr>
          <w:rFonts w:ascii="Calibri" w:hAnsi="Calibri"/>
        </w:rPr>
        <w:t>Närvarande</w:t>
      </w:r>
      <w:r w:rsidR="00FD1432" w:rsidRPr="00A5634A">
        <w:rPr>
          <w:rFonts w:ascii="Calibri" w:hAnsi="Calibri"/>
        </w:rPr>
        <w:t>:</w:t>
      </w:r>
    </w:p>
    <w:p w:rsidR="002D0571" w:rsidRPr="00A5634A" w:rsidRDefault="00F11B18">
      <w:pPr>
        <w:rPr>
          <w:rFonts w:ascii="Calibri" w:hAnsi="Calibri"/>
        </w:rPr>
      </w:pPr>
      <w:r w:rsidRPr="00A5634A">
        <w:rPr>
          <w:rFonts w:ascii="Calibri" w:hAnsi="Calibri"/>
        </w:rPr>
        <w:t xml:space="preserve">Morgan Lindström, </w:t>
      </w:r>
      <w:r w:rsidR="000F7033" w:rsidRPr="00A5634A">
        <w:rPr>
          <w:rFonts w:ascii="Calibri" w:hAnsi="Calibri"/>
        </w:rPr>
        <w:t xml:space="preserve">Mikael </w:t>
      </w:r>
      <w:proofErr w:type="spellStart"/>
      <w:r w:rsidR="000F7033" w:rsidRPr="00A5634A">
        <w:rPr>
          <w:rFonts w:ascii="Calibri" w:hAnsi="Calibri"/>
        </w:rPr>
        <w:t>Thylebring</w:t>
      </w:r>
      <w:proofErr w:type="spellEnd"/>
      <w:r w:rsidR="00815848" w:rsidRPr="00A5634A">
        <w:rPr>
          <w:rFonts w:ascii="Calibri" w:hAnsi="Calibri"/>
        </w:rPr>
        <w:t xml:space="preserve">, </w:t>
      </w:r>
      <w:r w:rsidR="00114FB2" w:rsidRPr="00A5634A">
        <w:rPr>
          <w:rFonts w:ascii="Calibri" w:hAnsi="Calibri"/>
        </w:rPr>
        <w:t xml:space="preserve">Börje </w:t>
      </w:r>
      <w:proofErr w:type="spellStart"/>
      <w:r w:rsidR="00114FB2" w:rsidRPr="00A5634A">
        <w:rPr>
          <w:rFonts w:ascii="Calibri" w:hAnsi="Calibri"/>
        </w:rPr>
        <w:t>Chrona</w:t>
      </w:r>
      <w:proofErr w:type="spellEnd"/>
      <w:r w:rsidR="00315BA2" w:rsidRPr="00A5634A">
        <w:rPr>
          <w:rFonts w:ascii="Calibri" w:hAnsi="Calibri"/>
        </w:rPr>
        <w:t xml:space="preserve">, </w:t>
      </w:r>
      <w:r w:rsidR="000D01B0" w:rsidRPr="00A5634A">
        <w:rPr>
          <w:rFonts w:ascii="Calibri" w:hAnsi="Calibri"/>
        </w:rPr>
        <w:t>Roland Lundblad</w:t>
      </w:r>
      <w:r w:rsidR="00BB5398" w:rsidRPr="00A5634A">
        <w:rPr>
          <w:rFonts w:ascii="Calibri" w:hAnsi="Calibri"/>
        </w:rPr>
        <w:t xml:space="preserve">, </w:t>
      </w:r>
      <w:r w:rsidR="00315BA2" w:rsidRPr="00A5634A">
        <w:rPr>
          <w:rFonts w:ascii="Calibri" w:hAnsi="Calibri"/>
        </w:rPr>
        <w:t>Joh</w:t>
      </w:r>
      <w:r w:rsidR="00082F4C" w:rsidRPr="00A5634A">
        <w:rPr>
          <w:rFonts w:ascii="Calibri" w:hAnsi="Calibri"/>
        </w:rPr>
        <w:t>n</w:t>
      </w:r>
      <w:r w:rsidR="008705E1" w:rsidRPr="00A5634A">
        <w:rPr>
          <w:rFonts w:ascii="Calibri" w:hAnsi="Calibri"/>
        </w:rPr>
        <w:t>n</w:t>
      </w:r>
      <w:r w:rsidR="00082F4C" w:rsidRPr="00A5634A">
        <w:rPr>
          <w:rFonts w:ascii="Calibri" w:hAnsi="Calibri"/>
        </w:rPr>
        <w:t>y</w:t>
      </w:r>
      <w:r w:rsidR="008705E1" w:rsidRPr="00A5634A">
        <w:rPr>
          <w:rFonts w:ascii="Calibri" w:hAnsi="Calibri"/>
        </w:rPr>
        <w:t xml:space="preserve"> </w:t>
      </w:r>
      <w:r w:rsidR="00082F4C" w:rsidRPr="00A5634A">
        <w:rPr>
          <w:rFonts w:ascii="Calibri" w:hAnsi="Calibri"/>
        </w:rPr>
        <w:t>Moraeus</w:t>
      </w:r>
      <w:r w:rsidR="00BB5398" w:rsidRPr="00A5634A">
        <w:rPr>
          <w:rFonts w:ascii="Calibri" w:hAnsi="Calibri"/>
        </w:rPr>
        <w:t xml:space="preserve"> och Johan Wahlén</w:t>
      </w:r>
    </w:p>
    <w:p w:rsidR="007E2CE8" w:rsidRPr="00A5634A" w:rsidRDefault="007E2CE8">
      <w:pPr>
        <w:rPr>
          <w:rFonts w:ascii="Calibri" w:hAnsi="Calibri"/>
        </w:rPr>
      </w:pPr>
    </w:p>
    <w:p w:rsidR="008E2801" w:rsidRPr="00A5634A" w:rsidRDefault="008E2801">
      <w:pPr>
        <w:rPr>
          <w:rFonts w:ascii="Calibri" w:hAnsi="Calibri"/>
        </w:rPr>
      </w:pPr>
    </w:p>
    <w:p w:rsidR="000F7033" w:rsidRPr="00A5634A" w:rsidRDefault="00945B13">
      <w:pPr>
        <w:rPr>
          <w:rFonts w:ascii="Calibri" w:hAnsi="Calibri"/>
        </w:rPr>
      </w:pPr>
      <w:r w:rsidRPr="00A5634A">
        <w:rPr>
          <w:rFonts w:ascii="Calibri" w:hAnsi="Calibri"/>
        </w:rPr>
        <w:t>T</w:t>
      </w:r>
      <w:r w:rsidR="00682C80" w:rsidRPr="00A5634A">
        <w:rPr>
          <w:rFonts w:ascii="Calibri" w:hAnsi="Calibri"/>
        </w:rPr>
        <w:t xml:space="preserve">ill mötesordförande valdes </w:t>
      </w:r>
      <w:r w:rsidR="002809D1" w:rsidRPr="00A5634A">
        <w:rPr>
          <w:rFonts w:ascii="Calibri" w:hAnsi="Calibri"/>
        </w:rPr>
        <w:t>Morgan</w:t>
      </w:r>
      <w:r w:rsidR="00C464BB" w:rsidRPr="00A5634A">
        <w:rPr>
          <w:rFonts w:ascii="Calibri" w:hAnsi="Calibri"/>
        </w:rPr>
        <w:t xml:space="preserve">, </w:t>
      </w:r>
      <w:r w:rsidR="00682C80" w:rsidRPr="00A5634A">
        <w:rPr>
          <w:rFonts w:ascii="Calibri" w:hAnsi="Calibri"/>
        </w:rPr>
        <w:t>Mikael valdes till sekreterare</w:t>
      </w:r>
      <w:r w:rsidR="00C464BB" w:rsidRPr="00A5634A">
        <w:rPr>
          <w:rFonts w:ascii="Calibri" w:hAnsi="Calibri"/>
        </w:rPr>
        <w:t xml:space="preserve"> </w:t>
      </w:r>
      <w:r w:rsidR="00EF1748" w:rsidRPr="00A5634A">
        <w:rPr>
          <w:rFonts w:ascii="Calibri" w:hAnsi="Calibri"/>
        </w:rPr>
        <w:t xml:space="preserve">och </w:t>
      </w:r>
      <w:r w:rsidR="00082F4C" w:rsidRPr="00A5634A">
        <w:rPr>
          <w:rFonts w:ascii="Calibri" w:hAnsi="Calibri"/>
        </w:rPr>
        <w:t>Johnny</w:t>
      </w:r>
      <w:r w:rsidR="002F2704" w:rsidRPr="00A5634A">
        <w:rPr>
          <w:rFonts w:ascii="Calibri" w:hAnsi="Calibri"/>
        </w:rPr>
        <w:t xml:space="preserve"> </w:t>
      </w:r>
      <w:r w:rsidR="00C464BB" w:rsidRPr="00A5634A">
        <w:rPr>
          <w:rFonts w:ascii="Calibri" w:hAnsi="Calibri"/>
        </w:rPr>
        <w:t xml:space="preserve">utsågs </w:t>
      </w:r>
      <w:r w:rsidR="00F65B5C" w:rsidRPr="00A5634A">
        <w:rPr>
          <w:rFonts w:ascii="Calibri" w:hAnsi="Calibri"/>
        </w:rPr>
        <w:t>att justera detta mötesprotokoll</w:t>
      </w:r>
    </w:p>
    <w:p w:rsidR="00682C80" w:rsidRPr="00A5634A" w:rsidRDefault="00682C80">
      <w:pPr>
        <w:rPr>
          <w:rFonts w:ascii="Calibri" w:hAnsi="Calibri"/>
        </w:rPr>
      </w:pPr>
    </w:p>
    <w:p w:rsidR="008264D3" w:rsidRPr="00A5634A" w:rsidRDefault="002809D1" w:rsidP="00682C80">
      <w:pPr>
        <w:rPr>
          <w:rFonts w:ascii="Calibri" w:hAnsi="Calibri"/>
        </w:rPr>
      </w:pPr>
      <w:r w:rsidRPr="00A5634A">
        <w:rPr>
          <w:rFonts w:ascii="Calibri" w:hAnsi="Calibri"/>
        </w:rPr>
        <w:t xml:space="preserve">Föregående </w:t>
      </w:r>
      <w:r w:rsidR="005229CD" w:rsidRPr="00A5634A">
        <w:rPr>
          <w:rFonts w:ascii="Calibri" w:hAnsi="Calibri"/>
        </w:rPr>
        <w:t>styrelse</w:t>
      </w:r>
      <w:r w:rsidRPr="00A5634A">
        <w:rPr>
          <w:rFonts w:ascii="Calibri" w:hAnsi="Calibri"/>
        </w:rPr>
        <w:t xml:space="preserve">protokoll </w:t>
      </w:r>
      <w:r w:rsidR="00082F4C" w:rsidRPr="00A5634A">
        <w:rPr>
          <w:rFonts w:ascii="Calibri" w:hAnsi="Calibri"/>
        </w:rPr>
        <w:t xml:space="preserve">var </w:t>
      </w:r>
      <w:r w:rsidR="002A347C" w:rsidRPr="00A5634A">
        <w:rPr>
          <w:rFonts w:ascii="Calibri" w:hAnsi="Calibri"/>
        </w:rPr>
        <w:t>p</w:t>
      </w:r>
      <w:r w:rsidR="008264D3" w:rsidRPr="00A5634A">
        <w:rPr>
          <w:rFonts w:ascii="Calibri" w:hAnsi="Calibri"/>
        </w:rPr>
        <w:t xml:space="preserve">åskrivet </w:t>
      </w:r>
      <w:r w:rsidR="00082F4C" w:rsidRPr="00A5634A">
        <w:rPr>
          <w:rFonts w:ascii="Calibri" w:hAnsi="Calibri"/>
        </w:rPr>
        <w:t>o</w:t>
      </w:r>
      <w:r w:rsidR="00C15588" w:rsidRPr="00A5634A">
        <w:rPr>
          <w:rFonts w:ascii="Calibri" w:hAnsi="Calibri"/>
        </w:rPr>
        <w:t xml:space="preserve">ch </w:t>
      </w:r>
      <w:r w:rsidR="008705E1" w:rsidRPr="00A5634A">
        <w:rPr>
          <w:rFonts w:ascii="Calibri" w:hAnsi="Calibri"/>
        </w:rPr>
        <w:t xml:space="preserve">kunde därmed läggas </w:t>
      </w:r>
      <w:r w:rsidR="00C15588" w:rsidRPr="00A5634A">
        <w:rPr>
          <w:rFonts w:ascii="Calibri" w:hAnsi="Calibri"/>
        </w:rPr>
        <w:t>till handlingarna</w:t>
      </w:r>
    </w:p>
    <w:p w:rsidR="008264D3" w:rsidRPr="00A5634A" w:rsidRDefault="008264D3" w:rsidP="00682C80">
      <w:pPr>
        <w:rPr>
          <w:rFonts w:ascii="Calibri" w:hAnsi="Calibri"/>
        </w:rPr>
      </w:pPr>
    </w:p>
    <w:p w:rsidR="001942BD" w:rsidRPr="00A5634A" w:rsidRDefault="001942BD" w:rsidP="00B52D75">
      <w:pPr>
        <w:rPr>
          <w:rFonts w:ascii="Calibri" w:hAnsi="Calibri"/>
        </w:rPr>
      </w:pPr>
    </w:p>
    <w:p w:rsidR="004131B7" w:rsidRPr="00A5634A" w:rsidRDefault="00682C80" w:rsidP="00B52D75">
      <w:pPr>
        <w:rPr>
          <w:rFonts w:ascii="Calibri" w:hAnsi="Calibri"/>
        </w:rPr>
      </w:pPr>
      <w:r w:rsidRPr="00A5634A">
        <w:rPr>
          <w:rFonts w:ascii="Calibri" w:hAnsi="Calibri"/>
        </w:rPr>
        <w:t xml:space="preserve">Följande </w:t>
      </w:r>
      <w:r w:rsidR="00F67CB9" w:rsidRPr="00A5634A">
        <w:rPr>
          <w:rFonts w:ascii="Calibri" w:hAnsi="Calibri"/>
        </w:rPr>
        <w:t xml:space="preserve">nya och pågående </w:t>
      </w:r>
      <w:r w:rsidR="008264D3" w:rsidRPr="00A5634A">
        <w:rPr>
          <w:rFonts w:ascii="Calibri" w:hAnsi="Calibri"/>
        </w:rPr>
        <w:t>ärenden behandlades</w:t>
      </w:r>
      <w:r w:rsidR="00560579" w:rsidRPr="00A5634A">
        <w:rPr>
          <w:rFonts w:ascii="Calibri" w:hAnsi="Calibri"/>
        </w:rPr>
        <w:t>:</w:t>
      </w:r>
    </w:p>
    <w:p w:rsidR="00D31460" w:rsidRPr="00A5634A" w:rsidRDefault="00D31460" w:rsidP="00B52D75">
      <w:pPr>
        <w:rPr>
          <w:rFonts w:ascii="Calibri" w:hAnsi="Calibri"/>
        </w:rPr>
      </w:pPr>
    </w:p>
    <w:p w:rsidR="006320C5" w:rsidRPr="00A5634A" w:rsidRDefault="00B2328F" w:rsidP="00D31460">
      <w:pPr>
        <w:rPr>
          <w:rFonts w:ascii="Calibri" w:hAnsi="Calibri"/>
        </w:rPr>
      </w:pPr>
      <w:r w:rsidRPr="00A5634A">
        <w:rPr>
          <w:rFonts w:ascii="Calibri" w:hAnsi="Calibri"/>
        </w:rPr>
        <w:t>1</w:t>
      </w:r>
      <w:r w:rsidR="0033422B" w:rsidRPr="00A5634A">
        <w:rPr>
          <w:rFonts w:ascii="Calibri" w:hAnsi="Calibri"/>
        </w:rPr>
        <w:t>.</w:t>
      </w:r>
      <w:r w:rsidR="006320C5" w:rsidRPr="00A5634A">
        <w:rPr>
          <w:rFonts w:ascii="Calibri" w:hAnsi="Calibri"/>
        </w:rPr>
        <w:t xml:space="preserve"> Ekonomi</w:t>
      </w:r>
    </w:p>
    <w:p w:rsidR="00FC4EE5" w:rsidRPr="00A5634A" w:rsidRDefault="00D365B0" w:rsidP="00D31460">
      <w:pPr>
        <w:rPr>
          <w:rFonts w:ascii="Calibri" w:hAnsi="Calibri"/>
        </w:rPr>
      </w:pPr>
      <w:r w:rsidRPr="00A5634A">
        <w:rPr>
          <w:rFonts w:ascii="Calibri" w:hAnsi="Calibri"/>
        </w:rPr>
        <w:t>Resultat</w:t>
      </w:r>
      <w:r w:rsidR="00714894" w:rsidRPr="00A5634A">
        <w:rPr>
          <w:rFonts w:ascii="Calibri" w:hAnsi="Calibri"/>
        </w:rPr>
        <w:t>- &amp; Balans</w:t>
      </w:r>
      <w:r w:rsidRPr="00A5634A">
        <w:rPr>
          <w:rFonts w:ascii="Calibri" w:hAnsi="Calibri"/>
        </w:rPr>
        <w:t>rapport</w:t>
      </w:r>
      <w:r w:rsidR="00714894" w:rsidRPr="00A5634A">
        <w:rPr>
          <w:rFonts w:ascii="Calibri" w:hAnsi="Calibri"/>
        </w:rPr>
        <w:t xml:space="preserve"> för </w:t>
      </w:r>
      <w:r w:rsidR="00BB5398" w:rsidRPr="00A5634A">
        <w:rPr>
          <w:rFonts w:ascii="Calibri" w:hAnsi="Calibri"/>
        </w:rPr>
        <w:t>oktober</w:t>
      </w:r>
      <w:r w:rsidR="00FC4EE5" w:rsidRPr="00A5634A">
        <w:rPr>
          <w:rFonts w:ascii="Calibri" w:hAnsi="Calibri"/>
        </w:rPr>
        <w:t xml:space="preserve"> </w:t>
      </w:r>
      <w:r w:rsidR="00714894" w:rsidRPr="00A5634A">
        <w:rPr>
          <w:rFonts w:ascii="Calibri" w:hAnsi="Calibri"/>
        </w:rPr>
        <w:t>genomgången</w:t>
      </w:r>
      <w:r w:rsidR="00FC4EE5" w:rsidRPr="00A5634A">
        <w:rPr>
          <w:rFonts w:ascii="Calibri" w:hAnsi="Calibri"/>
        </w:rPr>
        <w:t xml:space="preserve"> (visar på + resultat)</w:t>
      </w:r>
      <w:r w:rsidR="00714894" w:rsidRPr="00A5634A">
        <w:rPr>
          <w:rFonts w:ascii="Calibri" w:hAnsi="Calibri"/>
        </w:rPr>
        <w:t xml:space="preserve">. </w:t>
      </w:r>
    </w:p>
    <w:p w:rsidR="00FC4EE5" w:rsidRPr="00A5634A" w:rsidRDefault="00072291" w:rsidP="00D31460">
      <w:pPr>
        <w:rPr>
          <w:rFonts w:ascii="Calibri" w:hAnsi="Calibri"/>
        </w:rPr>
      </w:pPr>
      <w:r w:rsidRPr="00A5634A">
        <w:rPr>
          <w:rFonts w:ascii="Calibri" w:hAnsi="Calibri"/>
        </w:rPr>
        <w:t xml:space="preserve">Likviditetsrapport </w:t>
      </w:r>
      <w:r w:rsidR="00B92E85" w:rsidRPr="00A5634A">
        <w:rPr>
          <w:rFonts w:ascii="Calibri" w:hAnsi="Calibri"/>
        </w:rPr>
        <w:t xml:space="preserve">m </w:t>
      </w:r>
      <w:proofErr w:type="spellStart"/>
      <w:r w:rsidR="00B92E85" w:rsidRPr="00A5634A">
        <w:rPr>
          <w:rFonts w:ascii="Calibri" w:hAnsi="Calibri"/>
        </w:rPr>
        <w:t>m</w:t>
      </w:r>
      <w:proofErr w:type="spellEnd"/>
      <w:r w:rsidR="00B92E85" w:rsidRPr="00A5634A">
        <w:rPr>
          <w:rFonts w:ascii="Calibri" w:hAnsi="Calibri"/>
        </w:rPr>
        <w:t xml:space="preserve"> </w:t>
      </w:r>
      <w:r w:rsidRPr="00A5634A">
        <w:rPr>
          <w:rFonts w:ascii="Calibri" w:hAnsi="Calibri"/>
        </w:rPr>
        <w:t xml:space="preserve">– </w:t>
      </w:r>
      <w:r w:rsidR="00D365B0" w:rsidRPr="00A5634A">
        <w:rPr>
          <w:rFonts w:ascii="Calibri" w:hAnsi="Calibri"/>
        </w:rPr>
        <w:t xml:space="preserve">saknas </w:t>
      </w:r>
      <w:proofErr w:type="spellStart"/>
      <w:r w:rsidR="00D365B0" w:rsidRPr="00A5634A">
        <w:rPr>
          <w:rFonts w:ascii="Calibri" w:hAnsi="Calibri"/>
        </w:rPr>
        <w:t>alltjämnt</w:t>
      </w:r>
      <w:proofErr w:type="spellEnd"/>
      <w:r w:rsidR="00113F63" w:rsidRPr="00A5634A">
        <w:rPr>
          <w:rFonts w:ascii="Calibri" w:hAnsi="Calibri"/>
        </w:rPr>
        <w:t xml:space="preserve">. </w:t>
      </w:r>
      <w:r w:rsidR="00B92E85" w:rsidRPr="00A5634A">
        <w:rPr>
          <w:rFonts w:ascii="Calibri" w:hAnsi="Calibri"/>
        </w:rPr>
        <w:t xml:space="preserve">Johan </w:t>
      </w:r>
      <w:r w:rsidR="00113F63" w:rsidRPr="00A5634A">
        <w:rPr>
          <w:rFonts w:ascii="Calibri" w:hAnsi="Calibri"/>
        </w:rPr>
        <w:t xml:space="preserve">har varit i </w:t>
      </w:r>
      <w:r w:rsidR="00D365B0" w:rsidRPr="00A5634A">
        <w:rPr>
          <w:rFonts w:ascii="Calibri" w:hAnsi="Calibri"/>
        </w:rPr>
        <w:t xml:space="preserve">kontakt </w:t>
      </w:r>
      <w:r w:rsidR="00113F63" w:rsidRPr="00A5634A">
        <w:rPr>
          <w:rFonts w:ascii="Calibri" w:hAnsi="Calibri"/>
        </w:rPr>
        <w:t xml:space="preserve">med Agneta </w:t>
      </w:r>
      <w:proofErr w:type="spellStart"/>
      <w:r w:rsidR="00113F63" w:rsidRPr="00A5634A">
        <w:rPr>
          <w:rFonts w:ascii="Calibri" w:hAnsi="Calibri"/>
        </w:rPr>
        <w:t>Enros</w:t>
      </w:r>
      <w:proofErr w:type="spellEnd"/>
      <w:r w:rsidR="00113F63" w:rsidRPr="00A5634A">
        <w:rPr>
          <w:rFonts w:ascii="Calibri" w:hAnsi="Calibri"/>
        </w:rPr>
        <w:t xml:space="preserve">/Norrorts </w:t>
      </w:r>
      <w:proofErr w:type="spellStart"/>
      <w:r w:rsidR="00113F63" w:rsidRPr="00A5634A">
        <w:rPr>
          <w:rFonts w:ascii="Calibri" w:hAnsi="Calibri"/>
        </w:rPr>
        <w:t>BoService</w:t>
      </w:r>
      <w:proofErr w:type="spellEnd"/>
      <w:r w:rsidR="00113F63" w:rsidRPr="00A5634A">
        <w:rPr>
          <w:rFonts w:ascii="Calibri" w:hAnsi="Calibri"/>
        </w:rPr>
        <w:t xml:space="preserve"> som hade svårt att förstå vad vi behövde</w:t>
      </w:r>
      <w:r w:rsidR="003F3CA7" w:rsidRPr="00A5634A">
        <w:rPr>
          <w:rFonts w:ascii="Calibri" w:hAnsi="Calibri"/>
        </w:rPr>
        <w:t>/hur en sådan rapport skulle vara utformad.</w:t>
      </w:r>
      <w:r w:rsidR="00C250F6" w:rsidRPr="00A5634A">
        <w:rPr>
          <w:rFonts w:ascii="Calibri" w:hAnsi="Calibri"/>
        </w:rPr>
        <w:t xml:space="preserve"> Morgan undersöker om vi har ett exempel på utformning via vår förra ekonomiska förvaltare (UBC) som vi kan tillsända NB. </w:t>
      </w:r>
      <w:r w:rsidR="0042513D" w:rsidRPr="00A5634A">
        <w:rPr>
          <w:rFonts w:ascii="Calibri" w:hAnsi="Calibri"/>
        </w:rPr>
        <w:t xml:space="preserve"> </w:t>
      </w:r>
    </w:p>
    <w:p w:rsidR="00A755B4" w:rsidRPr="00A5634A" w:rsidRDefault="00033D10" w:rsidP="00D31460">
      <w:pPr>
        <w:rPr>
          <w:rFonts w:ascii="Calibri" w:hAnsi="Calibri"/>
        </w:rPr>
      </w:pPr>
      <w:r w:rsidRPr="00A5634A">
        <w:rPr>
          <w:rFonts w:ascii="Calibri" w:hAnsi="Calibri"/>
        </w:rPr>
        <w:t xml:space="preserve">En förändring av nuvarande </w:t>
      </w:r>
      <w:proofErr w:type="spellStart"/>
      <w:r w:rsidRPr="00A5634A">
        <w:rPr>
          <w:rFonts w:ascii="Calibri" w:hAnsi="Calibri"/>
        </w:rPr>
        <w:t>amorteringperiodicitet</w:t>
      </w:r>
      <w:proofErr w:type="spellEnd"/>
      <w:r w:rsidRPr="00A5634A">
        <w:rPr>
          <w:rFonts w:ascii="Calibri" w:hAnsi="Calibri"/>
        </w:rPr>
        <w:t xml:space="preserve"> (var 3</w:t>
      </w:r>
      <w:r w:rsidR="009F40D4" w:rsidRPr="00A5634A">
        <w:rPr>
          <w:rFonts w:ascii="Calibri" w:hAnsi="Calibri"/>
        </w:rPr>
        <w:t>:e</w:t>
      </w:r>
      <w:r w:rsidRPr="00A5634A">
        <w:rPr>
          <w:rFonts w:ascii="Calibri" w:hAnsi="Calibri"/>
        </w:rPr>
        <w:t xml:space="preserve"> månad) sker först då vi fått likviditetsrapport från NB.</w:t>
      </w:r>
    </w:p>
    <w:p w:rsidR="00597184" w:rsidRPr="00A5634A" w:rsidRDefault="0063429F" w:rsidP="00D31460">
      <w:pPr>
        <w:rPr>
          <w:rFonts w:ascii="Calibri" w:hAnsi="Calibri"/>
        </w:rPr>
      </w:pPr>
      <w:r w:rsidRPr="00A5634A">
        <w:rPr>
          <w:rFonts w:ascii="Calibri" w:hAnsi="Calibri"/>
        </w:rPr>
        <w:t>F</w:t>
      </w:r>
      <w:r w:rsidR="00714894" w:rsidRPr="00A5634A">
        <w:rPr>
          <w:rFonts w:ascii="Calibri" w:hAnsi="Calibri"/>
        </w:rPr>
        <w:t xml:space="preserve">örändring av hyra </w:t>
      </w:r>
      <w:r w:rsidRPr="00A5634A">
        <w:rPr>
          <w:rFonts w:ascii="Calibri" w:hAnsi="Calibri"/>
        </w:rPr>
        <w:t>–</w:t>
      </w:r>
      <w:r w:rsidR="00714894" w:rsidRPr="00A5634A">
        <w:rPr>
          <w:rFonts w:ascii="Calibri" w:hAnsi="Calibri"/>
        </w:rPr>
        <w:t xml:space="preserve"> </w:t>
      </w:r>
      <w:r w:rsidRPr="00A5634A">
        <w:rPr>
          <w:rFonts w:ascii="Calibri" w:hAnsi="Calibri"/>
        </w:rPr>
        <w:t xml:space="preserve">för kommande aviseringar önskar NB </w:t>
      </w:r>
      <w:r w:rsidR="00714894" w:rsidRPr="00A5634A">
        <w:rPr>
          <w:rFonts w:ascii="Calibri" w:hAnsi="Calibri"/>
        </w:rPr>
        <w:t xml:space="preserve">besked </w:t>
      </w:r>
      <w:r w:rsidRPr="00A5634A">
        <w:rPr>
          <w:rFonts w:ascii="Calibri" w:hAnsi="Calibri"/>
        </w:rPr>
        <w:t xml:space="preserve">senast </w:t>
      </w:r>
      <w:r w:rsidR="00714894" w:rsidRPr="00A5634A">
        <w:rPr>
          <w:rFonts w:ascii="Calibri" w:hAnsi="Calibri"/>
        </w:rPr>
        <w:t xml:space="preserve">den </w:t>
      </w:r>
      <w:r w:rsidRPr="00A5634A">
        <w:rPr>
          <w:rFonts w:ascii="Calibri" w:hAnsi="Calibri"/>
        </w:rPr>
        <w:t>13/11</w:t>
      </w:r>
      <w:r w:rsidR="00BB5398" w:rsidRPr="00A5634A">
        <w:rPr>
          <w:rFonts w:ascii="Calibri" w:hAnsi="Calibri"/>
        </w:rPr>
        <w:t xml:space="preserve"> – beslut: </w:t>
      </w:r>
      <w:r w:rsidR="003F3CA7" w:rsidRPr="00A5634A">
        <w:rPr>
          <w:rFonts w:ascii="Calibri" w:hAnsi="Calibri"/>
        </w:rPr>
        <w:t xml:space="preserve">tillsvidare </w:t>
      </w:r>
      <w:r w:rsidR="00BB5398" w:rsidRPr="00A5634A">
        <w:rPr>
          <w:rFonts w:ascii="Calibri" w:hAnsi="Calibri"/>
        </w:rPr>
        <w:t>ingen förändring</w:t>
      </w:r>
      <w:r w:rsidR="00113F63" w:rsidRPr="00A5634A">
        <w:rPr>
          <w:rFonts w:ascii="Calibri" w:hAnsi="Calibri"/>
        </w:rPr>
        <w:t xml:space="preserve"> av nuvarande hyresnivå</w:t>
      </w:r>
      <w:r w:rsidR="00597184" w:rsidRPr="00A5634A">
        <w:rPr>
          <w:rFonts w:ascii="Calibri" w:hAnsi="Calibri"/>
        </w:rPr>
        <w:t>.</w:t>
      </w:r>
    </w:p>
    <w:p w:rsidR="003F3CA7" w:rsidRPr="00A5634A" w:rsidRDefault="003F3CA7" w:rsidP="00D31460">
      <w:pPr>
        <w:rPr>
          <w:rFonts w:ascii="Calibri" w:hAnsi="Calibri"/>
        </w:rPr>
      </w:pPr>
      <w:r w:rsidRPr="00A5634A">
        <w:rPr>
          <w:rFonts w:ascii="Calibri" w:hAnsi="Calibri"/>
        </w:rPr>
        <w:t xml:space="preserve">Budget 2016. Agneta </w:t>
      </w:r>
      <w:proofErr w:type="spellStart"/>
      <w:r w:rsidRPr="00A5634A">
        <w:rPr>
          <w:rFonts w:ascii="Calibri" w:hAnsi="Calibri"/>
        </w:rPr>
        <w:t>Enros</w:t>
      </w:r>
      <w:proofErr w:type="spellEnd"/>
      <w:r w:rsidRPr="00A5634A">
        <w:rPr>
          <w:rFonts w:ascii="Calibri" w:hAnsi="Calibri"/>
        </w:rPr>
        <w:t>/NB har begärt att få in underlag från oss för att uppskatta större kostnader under 2016</w:t>
      </w:r>
    </w:p>
    <w:p w:rsidR="003F3CA7" w:rsidRPr="00A5634A" w:rsidRDefault="003F3CA7" w:rsidP="00D31460">
      <w:pPr>
        <w:rPr>
          <w:rFonts w:ascii="Calibri" w:hAnsi="Calibri"/>
        </w:rPr>
      </w:pPr>
      <w:r w:rsidRPr="00A5634A">
        <w:rPr>
          <w:rFonts w:ascii="Calibri" w:hAnsi="Calibri"/>
        </w:rPr>
        <w:t xml:space="preserve">som </w:t>
      </w:r>
      <w:r w:rsidR="00C641B9" w:rsidRPr="00A5634A">
        <w:rPr>
          <w:rFonts w:ascii="Calibri" w:hAnsi="Calibri"/>
        </w:rPr>
        <w:t xml:space="preserve">exempelvis </w:t>
      </w:r>
      <w:r w:rsidRPr="00A5634A">
        <w:rPr>
          <w:rFonts w:ascii="Calibri" w:hAnsi="Calibri"/>
        </w:rPr>
        <w:t>h</w:t>
      </w:r>
      <w:r w:rsidR="00545F1C" w:rsidRPr="00A5634A">
        <w:rPr>
          <w:rFonts w:ascii="Calibri" w:hAnsi="Calibri"/>
        </w:rPr>
        <w:t>öjda arvoden, ränteförändringar, reparation och underhå</w:t>
      </w:r>
      <w:r w:rsidR="00C641B9" w:rsidRPr="00A5634A">
        <w:rPr>
          <w:rFonts w:ascii="Calibri" w:hAnsi="Calibri"/>
        </w:rPr>
        <w:t>l</w:t>
      </w:r>
      <w:r w:rsidR="00545F1C" w:rsidRPr="00A5634A">
        <w:rPr>
          <w:rFonts w:ascii="Calibri" w:hAnsi="Calibri"/>
        </w:rPr>
        <w:t>l och övriga förbättringskostnader.</w:t>
      </w:r>
      <w:r w:rsidRPr="00A5634A">
        <w:rPr>
          <w:rFonts w:ascii="Calibri" w:hAnsi="Calibri"/>
        </w:rPr>
        <w:t xml:space="preserve"> </w:t>
      </w:r>
    </w:p>
    <w:p w:rsidR="00767B01" w:rsidRPr="00A5634A" w:rsidRDefault="00767B01" w:rsidP="00D31460">
      <w:pPr>
        <w:rPr>
          <w:rFonts w:ascii="Calibri" w:hAnsi="Calibri"/>
        </w:rPr>
      </w:pPr>
      <w:r w:rsidRPr="00A5634A">
        <w:rPr>
          <w:rFonts w:ascii="Calibri" w:hAnsi="Calibri"/>
        </w:rPr>
        <w:t xml:space="preserve">Svenska Bolån. En räkning avseende förhandlinsavgift för de båda lån som omförhandlades har inkommit – belopp: </w:t>
      </w:r>
      <w:r w:rsidR="00761762" w:rsidRPr="00A5634A">
        <w:rPr>
          <w:rFonts w:ascii="Calibri" w:hAnsi="Calibri"/>
        </w:rPr>
        <w:t>6 200</w:t>
      </w:r>
      <w:r w:rsidRPr="00A5634A">
        <w:rPr>
          <w:rFonts w:ascii="Calibri" w:hAnsi="Calibri"/>
        </w:rPr>
        <w:t xml:space="preserve"> kr</w:t>
      </w:r>
      <w:r w:rsidR="00761762" w:rsidRPr="00A5634A">
        <w:rPr>
          <w:rFonts w:ascii="Calibri" w:hAnsi="Calibri"/>
        </w:rPr>
        <w:t xml:space="preserve"> (</w:t>
      </w:r>
      <w:proofErr w:type="spellStart"/>
      <w:r w:rsidR="00761762" w:rsidRPr="00A5634A">
        <w:rPr>
          <w:rFonts w:ascii="Calibri" w:hAnsi="Calibri"/>
        </w:rPr>
        <w:t>exkl</w:t>
      </w:r>
      <w:proofErr w:type="spellEnd"/>
      <w:r w:rsidR="00761762" w:rsidRPr="00A5634A">
        <w:rPr>
          <w:rFonts w:ascii="Calibri" w:hAnsi="Calibri"/>
        </w:rPr>
        <w:t xml:space="preserve"> moms)</w:t>
      </w:r>
      <w:r w:rsidRPr="00A5634A">
        <w:rPr>
          <w:rFonts w:ascii="Calibri" w:hAnsi="Calibri"/>
        </w:rPr>
        <w:t>.</w:t>
      </w:r>
    </w:p>
    <w:p w:rsidR="00B92E85" w:rsidRPr="00A5634A" w:rsidRDefault="00B92E85" w:rsidP="00D31460">
      <w:pPr>
        <w:rPr>
          <w:rFonts w:ascii="Calibri" w:hAnsi="Calibri"/>
        </w:rPr>
      </w:pPr>
    </w:p>
    <w:p w:rsidR="009740E6" w:rsidRPr="00A5634A" w:rsidRDefault="0063429F" w:rsidP="006320C5">
      <w:pPr>
        <w:rPr>
          <w:rFonts w:ascii="Calibri" w:hAnsi="Calibri"/>
        </w:rPr>
      </w:pPr>
      <w:r w:rsidRPr="00A5634A">
        <w:rPr>
          <w:rFonts w:ascii="Calibri" w:hAnsi="Calibri"/>
        </w:rPr>
        <w:t>2</w:t>
      </w:r>
      <w:r w:rsidR="006320C5" w:rsidRPr="00A5634A">
        <w:rPr>
          <w:rFonts w:ascii="Calibri" w:hAnsi="Calibri"/>
        </w:rPr>
        <w:t xml:space="preserve">. </w:t>
      </w:r>
      <w:r w:rsidR="00FA03DD" w:rsidRPr="00A5634A">
        <w:rPr>
          <w:rFonts w:ascii="Calibri" w:hAnsi="Calibri"/>
        </w:rPr>
        <w:t>Husf</w:t>
      </w:r>
      <w:r w:rsidR="00243C83" w:rsidRPr="00A5634A">
        <w:rPr>
          <w:rFonts w:ascii="Calibri" w:hAnsi="Calibri"/>
        </w:rPr>
        <w:t>asad</w:t>
      </w:r>
      <w:r w:rsidR="009740E6" w:rsidRPr="00A5634A">
        <w:rPr>
          <w:rFonts w:ascii="Calibri" w:hAnsi="Calibri"/>
        </w:rPr>
        <w:t>er</w:t>
      </w:r>
    </w:p>
    <w:p w:rsidR="0063429F" w:rsidRPr="00A5634A" w:rsidRDefault="0063429F" w:rsidP="006320C5">
      <w:pPr>
        <w:rPr>
          <w:rFonts w:ascii="Calibri" w:hAnsi="Calibri"/>
        </w:rPr>
      </w:pPr>
      <w:r w:rsidRPr="00A5634A">
        <w:rPr>
          <w:rFonts w:ascii="Calibri" w:hAnsi="Calibri"/>
        </w:rPr>
        <w:t>150520 E-postmeddelande från William Nisser</w:t>
      </w:r>
      <w:r w:rsidR="0045751E" w:rsidRPr="00A5634A">
        <w:rPr>
          <w:rFonts w:ascii="Calibri" w:hAnsi="Calibri"/>
        </w:rPr>
        <w:t>(Projektledare Region Öst)</w:t>
      </w:r>
      <w:r w:rsidRPr="00A5634A">
        <w:rPr>
          <w:rFonts w:ascii="Calibri" w:hAnsi="Calibri"/>
        </w:rPr>
        <w:t>/JM:</w:t>
      </w:r>
    </w:p>
    <w:p w:rsidR="0045751E" w:rsidRPr="00A5634A" w:rsidRDefault="0045751E" w:rsidP="006320C5">
      <w:pPr>
        <w:rPr>
          <w:rFonts w:ascii="Calibri" w:hAnsi="Calibri"/>
        </w:rPr>
      </w:pPr>
    </w:p>
    <w:p w:rsidR="0063429F" w:rsidRPr="00A5634A" w:rsidRDefault="0063429F" w:rsidP="0063429F">
      <w:pPr>
        <w:shd w:val="clear" w:color="auto" w:fill="FFFFFF"/>
        <w:rPr>
          <w:rFonts w:ascii="Calibri" w:hAnsi="Calibri"/>
        </w:rPr>
      </w:pPr>
      <w:proofErr w:type="gramStart"/>
      <w:r w:rsidRPr="00A5634A">
        <w:rPr>
          <w:rFonts w:ascii="Calibri" w:hAnsi="Calibri"/>
        </w:rPr>
        <w:t>”</w:t>
      </w:r>
      <w:bookmarkStart w:id="0" w:name="14d7099a516a9468__MailEndCompose"/>
      <w:r w:rsidRPr="00A5634A">
        <w:rPr>
          <w:rFonts w:ascii="Calibri" w:hAnsi="Calibri"/>
        </w:rPr>
        <w:t xml:space="preserve"> Hej</w:t>
      </w:r>
      <w:proofErr w:type="gramEnd"/>
      <w:r w:rsidRPr="00A5634A">
        <w:rPr>
          <w:rFonts w:ascii="Calibri" w:hAnsi="Calibri"/>
        </w:rPr>
        <w:t>,</w:t>
      </w:r>
      <w:bookmarkEnd w:id="0"/>
      <w:r w:rsidR="0045751E" w:rsidRPr="00A5634A">
        <w:rPr>
          <w:rFonts w:ascii="Calibri" w:hAnsi="Calibri"/>
        </w:rPr>
        <w:t xml:space="preserve"> t</w:t>
      </w:r>
      <w:r w:rsidRPr="00A5634A">
        <w:rPr>
          <w:rFonts w:ascii="Calibri" w:hAnsi="Calibri"/>
        </w:rPr>
        <w:t xml:space="preserve">ack för besiktningsrapporten och påminnelsen. Blåsorna och släppen samt de ställen där JM redan lagat ser vi som oproblematiska. Dessa kommer JM se till att åtgärda. Hur gör vi med skador på hörn efter normalt slitage som att något slagit i hörnet, trädgårdsskötsel, snöskottning </w:t>
      </w:r>
      <w:proofErr w:type="spellStart"/>
      <w:r w:rsidRPr="00A5634A">
        <w:rPr>
          <w:rFonts w:ascii="Calibri" w:hAnsi="Calibri"/>
        </w:rPr>
        <w:t>etc</w:t>
      </w:r>
      <w:proofErr w:type="spellEnd"/>
      <w:r w:rsidRPr="00A5634A">
        <w:rPr>
          <w:rFonts w:ascii="Calibri" w:hAnsi="Calibri"/>
        </w:rPr>
        <w:t>? De skadorna ser inte JM som sitt ansvar. Det har ju trots allt gått snart 10 år sedan huset färdigställdes.</w:t>
      </w:r>
    </w:p>
    <w:p w:rsidR="0063429F" w:rsidRPr="00A5634A" w:rsidRDefault="0063429F" w:rsidP="0063429F">
      <w:pPr>
        <w:shd w:val="clear" w:color="auto" w:fill="FFFFFF"/>
        <w:rPr>
          <w:rFonts w:ascii="Calibri" w:hAnsi="Calibri"/>
        </w:rPr>
      </w:pPr>
      <w:r w:rsidRPr="00A5634A">
        <w:rPr>
          <w:rFonts w:ascii="Calibri" w:hAnsi="Calibri"/>
        </w:rPr>
        <w:t> </w:t>
      </w:r>
    </w:p>
    <w:p w:rsidR="0063429F" w:rsidRPr="00A5634A" w:rsidRDefault="0063429F" w:rsidP="0063429F">
      <w:pPr>
        <w:shd w:val="clear" w:color="auto" w:fill="FFFFFF"/>
        <w:rPr>
          <w:rFonts w:ascii="Calibri" w:hAnsi="Calibri"/>
        </w:rPr>
      </w:pPr>
      <w:r w:rsidRPr="00A5634A">
        <w:rPr>
          <w:rFonts w:ascii="Calibri" w:hAnsi="Calibri"/>
        </w:rPr>
        <w:t>Men - samtidigt vore det praktiskt att åtgärda allt på en gång. JM kan se till att åtgärda alla skador. Kan vi tänka oss en kostnadsfördelning mellan JM och Brf Gläntan? Det är 12 st. skador. JM bedömer att 3 st. kan vara orsakade av slitage. Resterande 9 st. är blåsor, släpp och ställen där JM tidigare lagat.</w:t>
      </w:r>
    </w:p>
    <w:p w:rsidR="0063429F" w:rsidRPr="00A5634A" w:rsidRDefault="0063429F" w:rsidP="0063429F">
      <w:pPr>
        <w:shd w:val="clear" w:color="auto" w:fill="FFFFFF"/>
        <w:rPr>
          <w:rFonts w:ascii="Calibri" w:hAnsi="Calibri"/>
        </w:rPr>
      </w:pPr>
      <w:r w:rsidRPr="00A5634A">
        <w:rPr>
          <w:rFonts w:ascii="Calibri" w:hAnsi="Calibri"/>
        </w:rPr>
        <w:t> </w:t>
      </w:r>
    </w:p>
    <w:p w:rsidR="0063429F" w:rsidRPr="00A5634A" w:rsidRDefault="0063429F" w:rsidP="0063429F">
      <w:pPr>
        <w:shd w:val="clear" w:color="auto" w:fill="FFFFFF"/>
        <w:rPr>
          <w:rFonts w:ascii="Calibri" w:hAnsi="Calibri"/>
        </w:rPr>
      </w:pPr>
      <w:r w:rsidRPr="00A5634A">
        <w:rPr>
          <w:rFonts w:ascii="Calibri" w:hAnsi="Calibri"/>
        </w:rPr>
        <w:t>Skulle vi kunna tänka oss att JM tar 9/12 (75 %) av kostnaden och att Brf Gläntan tar 3/12 (25 %) av kostnaden?</w:t>
      </w:r>
    </w:p>
    <w:p w:rsidR="0063429F" w:rsidRPr="00A5634A" w:rsidRDefault="0063429F" w:rsidP="0063429F">
      <w:pPr>
        <w:shd w:val="clear" w:color="auto" w:fill="FFFFFF"/>
        <w:rPr>
          <w:rFonts w:ascii="Calibri" w:hAnsi="Calibri"/>
        </w:rPr>
      </w:pPr>
      <w:r w:rsidRPr="00A5634A">
        <w:rPr>
          <w:rFonts w:ascii="Calibri" w:hAnsi="Calibri"/>
        </w:rPr>
        <w:t> </w:t>
      </w:r>
    </w:p>
    <w:p w:rsidR="00366B03" w:rsidRPr="00A5634A" w:rsidRDefault="0063429F" w:rsidP="0063429F">
      <w:pPr>
        <w:shd w:val="clear" w:color="auto" w:fill="FFFFFF"/>
        <w:rPr>
          <w:rFonts w:ascii="Calibri" w:hAnsi="Calibri"/>
        </w:rPr>
      </w:pPr>
      <w:r w:rsidRPr="00A5634A">
        <w:rPr>
          <w:rFonts w:ascii="Calibri" w:hAnsi="Calibri"/>
        </w:rPr>
        <w:t>Hus 63 Norra fasaden blåsor ovan sockel, bild 2, JM</w:t>
      </w:r>
    </w:p>
    <w:p w:rsidR="0063429F" w:rsidRPr="00A5634A" w:rsidRDefault="0063429F" w:rsidP="0063429F">
      <w:pPr>
        <w:shd w:val="clear" w:color="auto" w:fill="FFFFFF"/>
        <w:rPr>
          <w:rFonts w:ascii="Calibri" w:hAnsi="Calibri"/>
        </w:rPr>
      </w:pPr>
      <w:r w:rsidRPr="00A5634A">
        <w:rPr>
          <w:rFonts w:ascii="Calibri" w:hAnsi="Calibri"/>
        </w:rPr>
        <w:t>Hus 63 Väster fasaden hörn skadat vid altan, bild 3, Gläntan</w:t>
      </w:r>
    </w:p>
    <w:p w:rsidR="0063429F" w:rsidRPr="00A5634A" w:rsidRDefault="0063429F" w:rsidP="0063429F">
      <w:pPr>
        <w:shd w:val="clear" w:color="auto" w:fill="FFFFFF"/>
        <w:rPr>
          <w:rFonts w:ascii="Calibri" w:hAnsi="Calibri"/>
        </w:rPr>
      </w:pPr>
      <w:r w:rsidRPr="00A5634A">
        <w:rPr>
          <w:rFonts w:ascii="Calibri" w:hAnsi="Calibri"/>
        </w:rPr>
        <w:t>Hus 63 Söder fasaden under fönster blåsor och släpp, bild 4-6, JM</w:t>
      </w:r>
    </w:p>
    <w:p w:rsidR="0063429F" w:rsidRPr="00A5634A" w:rsidRDefault="0063429F" w:rsidP="0063429F">
      <w:pPr>
        <w:shd w:val="clear" w:color="auto" w:fill="FFFFFF"/>
        <w:rPr>
          <w:rFonts w:ascii="Calibri" w:hAnsi="Calibri"/>
        </w:rPr>
      </w:pPr>
      <w:r w:rsidRPr="00A5634A">
        <w:rPr>
          <w:rFonts w:ascii="Calibri" w:hAnsi="Calibri"/>
        </w:rPr>
        <w:t>Hus 63 Öster fasaden hörn mot söder, lagat tidigare av JM, bild 7, JM</w:t>
      </w:r>
    </w:p>
    <w:p w:rsidR="0063429F" w:rsidRPr="00A5634A" w:rsidRDefault="0063429F" w:rsidP="0063429F">
      <w:pPr>
        <w:shd w:val="clear" w:color="auto" w:fill="FFFFFF"/>
        <w:rPr>
          <w:rFonts w:ascii="Calibri" w:hAnsi="Calibri"/>
        </w:rPr>
      </w:pPr>
      <w:r w:rsidRPr="00A5634A">
        <w:rPr>
          <w:rFonts w:ascii="Calibri" w:hAnsi="Calibri"/>
        </w:rPr>
        <w:t>Hus 63 Öster fasaden öster om dörren, hörn skadat, bild 8, Gläntan</w:t>
      </w:r>
    </w:p>
    <w:p w:rsidR="00DE198F" w:rsidRDefault="00DE198F" w:rsidP="0063429F">
      <w:pPr>
        <w:shd w:val="clear" w:color="auto" w:fill="FFFFFF"/>
        <w:rPr>
          <w:rFonts w:ascii="Calibri" w:hAnsi="Calibri"/>
        </w:rPr>
      </w:pPr>
    </w:p>
    <w:p w:rsidR="00DE198F" w:rsidRDefault="00DE198F" w:rsidP="0063429F">
      <w:pPr>
        <w:shd w:val="clear" w:color="auto" w:fill="FFFFFF"/>
        <w:rPr>
          <w:rFonts w:ascii="Calibri" w:hAnsi="Calibri"/>
        </w:rPr>
      </w:pPr>
    </w:p>
    <w:p w:rsidR="00DE198F" w:rsidRDefault="00DE198F" w:rsidP="0063429F">
      <w:pPr>
        <w:shd w:val="clear" w:color="auto" w:fill="FFFFFF"/>
        <w:rPr>
          <w:rFonts w:ascii="Calibri" w:hAnsi="Calibri"/>
        </w:rPr>
      </w:pPr>
    </w:p>
    <w:p w:rsidR="0063429F" w:rsidRPr="00A5634A" w:rsidRDefault="0063429F" w:rsidP="0063429F">
      <w:pPr>
        <w:shd w:val="clear" w:color="auto" w:fill="FFFFFF"/>
        <w:rPr>
          <w:rFonts w:ascii="Calibri" w:hAnsi="Calibri"/>
        </w:rPr>
      </w:pPr>
      <w:r w:rsidRPr="00A5634A">
        <w:rPr>
          <w:rFonts w:ascii="Calibri" w:hAnsi="Calibri"/>
        </w:rPr>
        <w:t>Hus 63 Öster fasaden hörn vid stuprör skadat, bild 9, JM</w:t>
      </w:r>
    </w:p>
    <w:p w:rsidR="0063429F" w:rsidRPr="00A5634A" w:rsidRDefault="0063429F" w:rsidP="0063429F">
      <w:pPr>
        <w:shd w:val="clear" w:color="auto" w:fill="FFFFFF"/>
        <w:rPr>
          <w:rFonts w:ascii="Calibri" w:hAnsi="Calibri"/>
        </w:rPr>
      </w:pPr>
      <w:r w:rsidRPr="00A5634A">
        <w:rPr>
          <w:rFonts w:ascii="Calibri" w:hAnsi="Calibri"/>
        </w:rPr>
        <w:t>Hus 65 Söder fasaden trasigt t.v. om stuprör, lagat tidigare av JM, bild 10, JM</w:t>
      </w:r>
    </w:p>
    <w:p w:rsidR="003A3BD7" w:rsidRPr="00A5634A" w:rsidRDefault="0063429F" w:rsidP="0063429F">
      <w:pPr>
        <w:shd w:val="clear" w:color="auto" w:fill="FFFFFF"/>
        <w:rPr>
          <w:rFonts w:ascii="Calibri" w:hAnsi="Calibri"/>
        </w:rPr>
      </w:pPr>
      <w:r w:rsidRPr="00A5634A">
        <w:rPr>
          <w:rFonts w:ascii="Calibri" w:hAnsi="Calibri"/>
        </w:rPr>
        <w:t xml:space="preserve">Hus 65 Söder fasaden blåsa vid entrén till </w:t>
      </w:r>
      <w:proofErr w:type="spellStart"/>
      <w:r w:rsidRPr="00A5634A">
        <w:rPr>
          <w:rFonts w:ascii="Calibri" w:hAnsi="Calibri"/>
        </w:rPr>
        <w:t>vr</w:t>
      </w:r>
      <w:proofErr w:type="spellEnd"/>
      <w:r w:rsidRPr="00A5634A">
        <w:rPr>
          <w:rFonts w:ascii="Calibri" w:hAnsi="Calibri"/>
        </w:rPr>
        <w:t>, bild 11, JM</w:t>
      </w:r>
    </w:p>
    <w:p w:rsidR="0063429F" w:rsidRPr="00A5634A" w:rsidRDefault="0063429F" w:rsidP="0063429F">
      <w:pPr>
        <w:shd w:val="clear" w:color="auto" w:fill="FFFFFF"/>
        <w:rPr>
          <w:rFonts w:ascii="Calibri" w:hAnsi="Calibri"/>
        </w:rPr>
      </w:pPr>
      <w:r w:rsidRPr="00A5634A">
        <w:rPr>
          <w:rFonts w:ascii="Calibri" w:hAnsi="Calibri"/>
        </w:rPr>
        <w:t>Hus 65 Söder fasaden skadat hörn i öster, bild 12, JM</w:t>
      </w:r>
    </w:p>
    <w:p w:rsidR="0063429F" w:rsidRPr="00A5634A" w:rsidRDefault="0063429F" w:rsidP="0063429F">
      <w:pPr>
        <w:shd w:val="clear" w:color="auto" w:fill="FFFFFF"/>
        <w:rPr>
          <w:rFonts w:ascii="Calibri" w:hAnsi="Calibri"/>
        </w:rPr>
      </w:pPr>
      <w:r w:rsidRPr="00A5634A">
        <w:rPr>
          <w:rFonts w:ascii="Calibri" w:hAnsi="Calibri"/>
        </w:rPr>
        <w:t>Hus 65 Norr fasaden skadat vid balkong, bild 13, Gläntan</w:t>
      </w:r>
    </w:p>
    <w:p w:rsidR="0063429F" w:rsidRPr="00A5634A" w:rsidRDefault="0063429F" w:rsidP="0063429F">
      <w:pPr>
        <w:shd w:val="clear" w:color="auto" w:fill="FFFFFF"/>
        <w:rPr>
          <w:rFonts w:ascii="Calibri" w:hAnsi="Calibri"/>
        </w:rPr>
      </w:pPr>
      <w:r w:rsidRPr="00A5634A">
        <w:rPr>
          <w:rFonts w:ascii="Calibri" w:hAnsi="Calibri"/>
        </w:rPr>
        <w:t xml:space="preserve">Hus 61 Söder fasaden blåsa vid entrén till </w:t>
      </w:r>
      <w:proofErr w:type="spellStart"/>
      <w:r w:rsidRPr="00A5634A">
        <w:rPr>
          <w:rFonts w:ascii="Calibri" w:hAnsi="Calibri"/>
        </w:rPr>
        <w:t>vr</w:t>
      </w:r>
      <w:proofErr w:type="spellEnd"/>
      <w:r w:rsidRPr="00A5634A">
        <w:rPr>
          <w:rFonts w:ascii="Calibri" w:hAnsi="Calibri"/>
        </w:rPr>
        <w:t>, bild 14, JM</w:t>
      </w:r>
    </w:p>
    <w:p w:rsidR="0063429F" w:rsidRPr="00A5634A" w:rsidRDefault="0063429F" w:rsidP="0063429F">
      <w:pPr>
        <w:shd w:val="clear" w:color="auto" w:fill="FFFFFF"/>
        <w:rPr>
          <w:rFonts w:ascii="Calibri" w:hAnsi="Calibri"/>
        </w:rPr>
      </w:pPr>
      <w:r w:rsidRPr="00A5634A">
        <w:rPr>
          <w:rFonts w:ascii="Calibri" w:hAnsi="Calibri"/>
        </w:rPr>
        <w:t>Hus 61 Väster fasaden skadat under skylten, bild 15, JM</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 </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Mvh,</w:t>
      </w:r>
    </w:p>
    <w:p w:rsidR="0063429F" w:rsidRPr="00A5634A" w:rsidRDefault="0063429F" w:rsidP="0063429F">
      <w:pPr>
        <w:rPr>
          <w:rFonts w:ascii="Calibri" w:hAnsi="Calibri"/>
          <w:shd w:val="clear" w:color="auto" w:fill="FFFFFF"/>
        </w:rPr>
      </w:pPr>
      <w:r w:rsidRPr="00A5634A">
        <w:rPr>
          <w:rFonts w:ascii="Calibri" w:hAnsi="Calibri"/>
          <w:shd w:val="clear" w:color="auto" w:fill="FFFFFF"/>
        </w:rPr>
        <w:t>William</w:t>
      </w:r>
      <w:r w:rsidR="007E230B" w:rsidRPr="00A5634A">
        <w:rPr>
          <w:rFonts w:ascii="Calibri" w:hAnsi="Calibri"/>
          <w:shd w:val="clear" w:color="auto" w:fill="FFFFFF"/>
        </w:rPr>
        <w:t>”</w:t>
      </w:r>
    </w:p>
    <w:p w:rsidR="0045751E" w:rsidRPr="00A5634A" w:rsidRDefault="0045751E" w:rsidP="0063429F">
      <w:pPr>
        <w:rPr>
          <w:rFonts w:ascii="Calibri" w:hAnsi="Calibri"/>
          <w:shd w:val="clear" w:color="auto" w:fill="FFFFFF"/>
        </w:rPr>
      </w:pPr>
    </w:p>
    <w:p w:rsidR="0045751E" w:rsidRPr="00A5634A" w:rsidRDefault="0045751E" w:rsidP="0063429F">
      <w:pPr>
        <w:rPr>
          <w:rFonts w:ascii="Calibri" w:hAnsi="Calibri"/>
          <w:shd w:val="clear" w:color="auto" w:fill="FFFFFF"/>
        </w:rPr>
      </w:pPr>
      <w:r w:rsidRPr="00A5634A">
        <w:rPr>
          <w:rFonts w:ascii="Calibri" w:hAnsi="Calibri"/>
          <w:shd w:val="clear" w:color="auto" w:fill="FFFFFF"/>
        </w:rPr>
        <w:t xml:space="preserve">Vid ett extrainkallat styrelsemöte 2015-06-03 bestämdes att svara William Nisser/JM </w:t>
      </w:r>
      <w:proofErr w:type="spellStart"/>
      <w:r w:rsidRPr="00A5634A">
        <w:rPr>
          <w:rFonts w:ascii="Calibri" w:hAnsi="Calibri"/>
          <w:shd w:val="clear" w:color="auto" w:fill="FFFFFF"/>
        </w:rPr>
        <w:t>enl</w:t>
      </w:r>
      <w:proofErr w:type="spellEnd"/>
      <w:r w:rsidRPr="00A5634A">
        <w:rPr>
          <w:rFonts w:ascii="Calibri" w:hAnsi="Calibri"/>
          <w:shd w:val="clear" w:color="auto" w:fill="FFFFFF"/>
        </w:rPr>
        <w:t xml:space="preserve"> följande:</w:t>
      </w:r>
    </w:p>
    <w:p w:rsidR="007E230B" w:rsidRPr="00A5634A" w:rsidRDefault="0045751E" w:rsidP="0063429F">
      <w:pPr>
        <w:rPr>
          <w:rFonts w:ascii="Calibri" w:hAnsi="Calibri"/>
          <w:shd w:val="clear" w:color="auto" w:fill="FFFFFF"/>
        </w:rPr>
      </w:pPr>
      <w:r w:rsidRPr="00A5634A">
        <w:rPr>
          <w:rFonts w:ascii="Calibri" w:hAnsi="Calibri"/>
          <w:shd w:val="clear" w:color="auto" w:fill="FFFFFF"/>
        </w:rPr>
        <w:t xml:space="preserve">Vi </w:t>
      </w:r>
      <w:r w:rsidR="007E230B" w:rsidRPr="00A5634A">
        <w:rPr>
          <w:rFonts w:ascii="Calibri" w:hAnsi="Calibri"/>
          <w:shd w:val="clear" w:color="auto" w:fill="FFFFFF"/>
        </w:rPr>
        <w:t xml:space="preserve">önskar en offert med följande uppdelning: 1. </w:t>
      </w:r>
      <w:r w:rsidRPr="00A5634A">
        <w:rPr>
          <w:rFonts w:ascii="Calibri" w:hAnsi="Calibri"/>
          <w:shd w:val="clear" w:color="auto" w:fill="FFFFFF"/>
        </w:rPr>
        <w:t xml:space="preserve">JM:s del (nio skador av större omfattning) </w:t>
      </w:r>
      <w:proofErr w:type="gramStart"/>
      <w:r w:rsidR="007E230B" w:rsidRPr="00A5634A">
        <w:rPr>
          <w:rFonts w:ascii="Calibri" w:hAnsi="Calibri"/>
          <w:shd w:val="clear" w:color="auto" w:fill="FFFFFF"/>
        </w:rPr>
        <w:t>2.</w:t>
      </w:r>
      <w:proofErr w:type="gramEnd"/>
      <w:r w:rsidR="007E230B" w:rsidRPr="00A5634A">
        <w:rPr>
          <w:rFonts w:ascii="Calibri" w:hAnsi="Calibri"/>
          <w:shd w:val="clear" w:color="auto" w:fill="FFFFFF"/>
        </w:rPr>
        <w:t xml:space="preserve"> </w:t>
      </w:r>
      <w:r w:rsidRPr="00A5634A">
        <w:rPr>
          <w:rFonts w:ascii="Calibri" w:hAnsi="Calibri"/>
          <w:shd w:val="clear" w:color="auto" w:fill="FFFFFF"/>
        </w:rPr>
        <w:t xml:space="preserve">vår </w:t>
      </w:r>
      <w:proofErr w:type="spellStart"/>
      <w:r w:rsidRPr="00A5634A">
        <w:rPr>
          <w:rFonts w:ascii="Calibri" w:hAnsi="Calibri"/>
          <w:shd w:val="clear" w:color="auto" w:fill="FFFFFF"/>
        </w:rPr>
        <w:t>Brf:s</w:t>
      </w:r>
      <w:proofErr w:type="spellEnd"/>
      <w:r w:rsidRPr="00A5634A">
        <w:rPr>
          <w:rFonts w:ascii="Calibri" w:hAnsi="Calibri"/>
          <w:shd w:val="clear" w:color="auto" w:fill="FFFFFF"/>
        </w:rPr>
        <w:t xml:space="preserve"> del (tre skador av mindre omfattning)</w:t>
      </w:r>
      <w:r w:rsidR="00542841" w:rsidRPr="00A5634A">
        <w:rPr>
          <w:rFonts w:ascii="Calibri" w:hAnsi="Calibri"/>
          <w:shd w:val="clear" w:color="auto" w:fill="FFFFFF"/>
        </w:rPr>
        <w:t>. Vilken garantitid gäller</w:t>
      </w:r>
      <w:r w:rsidR="007E230B" w:rsidRPr="00A5634A">
        <w:rPr>
          <w:rFonts w:ascii="Calibri" w:hAnsi="Calibri"/>
          <w:shd w:val="clear" w:color="auto" w:fill="FFFFFF"/>
        </w:rPr>
        <w:t>?</w:t>
      </w:r>
      <w:r w:rsidR="00542841" w:rsidRPr="00A5634A">
        <w:rPr>
          <w:rFonts w:ascii="Calibri" w:hAnsi="Calibri"/>
          <w:shd w:val="clear" w:color="auto" w:fill="FFFFFF"/>
        </w:rPr>
        <w:t xml:space="preserve"> (specificera det som varit lagat tidigare). Svar önskas relativt snart (helst innan 17/6). </w:t>
      </w:r>
    </w:p>
    <w:p w:rsidR="0045751E" w:rsidRPr="00A5634A" w:rsidRDefault="00542841" w:rsidP="0063429F">
      <w:pPr>
        <w:rPr>
          <w:rFonts w:ascii="Calibri" w:hAnsi="Calibri"/>
          <w:shd w:val="clear" w:color="auto" w:fill="FFFFFF"/>
        </w:rPr>
      </w:pPr>
      <w:r w:rsidRPr="00A5634A">
        <w:rPr>
          <w:rFonts w:ascii="Calibri" w:hAnsi="Calibri"/>
          <w:shd w:val="clear" w:color="auto" w:fill="FFFFFF"/>
        </w:rPr>
        <w:t xml:space="preserve">Morgan </w:t>
      </w:r>
      <w:r w:rsidR="00113F63" w:rsidRPr="00A5634A">
        <w:rPr>
          <w:rFonts w:ascii="Calibri" w:hAnsi="Calibri"/>
          <w:shd w:val="clear" w:color="auto" w:fill="FFFFFF"/>
        </w:rPr>
        <w:t>försöker nå Nisser per telefon.</w:t>
      </w:r>
    </w:p>
    <w:p w:rsidR="00D917F7" w:rsidRPr="00A5634A" w:rsidRDefault="00D917F7" w:rsidP="0063429F">
      <w:pPr>
        <w:rPr>
          <w:rFonts w:ascii="Calibri" w:hAnsi="Calibri"/>
          <w:shd w:val="clear" w:color="auto" w:fill="FFFFFF"/>
        </w:rPr>
      </w:pPr>
    </w:p>
    <w:p w:rsidR="00D917F7" w:rsidRPr="00A5634A" w:rsidRDefault="00D917F7" w:rsidP="0063429F">
      <w:pPr>
        <w:rPr>
          <w:rFonts w:ascii="Calibri" w:hAnsi="Calibri"/>
          <w:shd w:val="clear" w:color="auto" w:fill="FFFFFF"/>
        </w:rPr>
      </w:pPr>
      <w:r w:rsidRPr="00A5634A">
        <w:rPr>
          <w:rFonts w:ascii="Calibri" w:hAnsi="Calibri"/>
          <w:shd w:val="clear" w:color="auto" w:fill="FFFFFF"/>
        </w:rPr>
        <w:t>3. EON- Ene</w:t>
      </w:r>
      <w:r w:rsidR="00516E25" w:rsidRPr="00A5634A">
        <w:rPr>
          <w:rFonts w:ascii="Calibri" w:hAnsi="Calibri"/>
          <w:shd w:val="clear" w:color="auto" w:fill="FFFFFF"/>
        </w:rPr>
        <w:t>rg</w:t>
      </w:r>
      <w:r w:rsidRPr="00A5634A">
        <w:rPr>
          <w:rFonts w:ascii="Calibri" w:hAnsi="Calibri"/>
          <w:shd w:val="clear" w:color="auto" w:fill="FFFFFF"/>
        </w:rPr>
        <w:t>ieffektivisering</w:t>
      </w:r>
    </w:p>
    <w:p w:rsidR="00961B33" w:rsidRDefault="007417D1" w:rsidP="0063429F">
      <w:pPr>
        <w:rPr>
          <w:rFonts w:ascii="Calibri" w:hAnsi="Calibri"/>
          <w:shd w:val="clear" w:color="auto" w:fill="FFFFFF"/>
        </w:rPr>
      </w:pPr>
      <w:r w:rsidRPr="00A5634A">
        <w:rPr>
          <w:rFonts w:ascii="Calibri" w:hAnsi="Calibri"/>
          <w:shd w:val="clear" w:color="auto" w:fill="FFFFFF"/>
        </w:rPr>
        <w:t xml:space="preserve">Besök av </w:t>
      </w:r>
      <w:r w:rsidR="00D917F7" w:rsidRPr="00A5634A">
        <w:rPr>
          <w:rFonts w:ascii="Calibri" w:hAnsi="Calibri"/>
          <w:shd w:val="clear" w:color="auto" w:fill="FFFFFF"/>
        </w:rPr>
        <w:t xml:space="preserve">EON </w:t>
      </w:r>
      <w:r w:rsidRPr="00A5634A">
        <w:rPr>
          <w:rFonts w:ascii="Calibri" w:hAnsi="Calibri"/>
          <w:shd w:val="clear" w:color="auto" w:fill="FFFFFF"/>
        </w:rPr>
        <w:t xml:space="preserve">gällande energieffektivisering. EON </w:t>
      </w:r>
      <w:r w:rsidR="00707FCA" w:rsidRPr="00A5634A">
        <w:rPr>
          <w:rFonts w:ascii="Calibri" w:hAnsi="Calibri"/>
          <w:shd w:val="clear" w:color="auto" w:fill="FFFFFF"/>
        </w:rPr>
        <w:t xml:space="preserve">kommer att </w:t>
      </w:r>
      <w:r w:rsidR="00217D12" w:rsidRPr="00A5634A">
        <w:rPr>
          <w:rFonts w:ascii="Calibri" w:hAnsi="Calibri"/>
          <w:shd w:val="clear" w:color="auto" w:fill="FFFFFF"/>
        </w:rPr>
        <w:t xml:space="preserve">skicka program och </w:t>
      </w:r>
      <w:r w:rsidR="00707FCA" w:rsidRPr="00A5634A">
        <w:rPr>
          <w:rFonts w:ascii="Calibri" w:hAnsi="Calibri"/>
          <w:shd w:val="clear" w:color="auto" w:fill="FFFFFF"/>
        </w:rPr>
        <w:t xml:space="preserve">återkomma till </w:t>
      </w:r>
      <w:r w:rsidRPr="00A5634A">
        <w:rPr>
          <w:rFonts w:ascii="Calibri" w:hAnsi="Calibri"/>
          <w:shd w:val="clear" w:color="auto" w:fill="FFFFFF"/>
        </w:rPr>
        <w:t>Börje</w:t>
      </w:r>
      <w:r w:rsidR="00707FCA" w:rsidRPr="00A5634A">
        <w:rPr>
          <w:rFonts w:ascii="Calibri" w:hAnsi="Calibri"/>
          <w:shd w:val="clear" w:color="auto" w:fill="FFFFFF"/>
        </w:rPr>
        <w:t>.</w:t>
      </w:r>
      <w:r w:rsidRPr="00A5634A">
        <w:rPr>
          <w:rFonts w:ascii="Calibri" w:hAnsi="Calibri"/>
          <w:shd w:val="clear" w:color="auto" w:fill="FFFFFF"/>
        </w:rPr>
        <w:t xml:space="preserve"> </w:t>
      </w:r>
    </w:p>
    <w:p w:rsidR="00393B0D" w:rsidRPr="00A5634A" w:rsidRDefault="00393B0D" w:rsidP="0063429F">
      <w:pPr>
        <w:rPr>
          <w:rFonts w:ascii="Calibri" w:hAnsi="Calibri"/>
          <w:shd w:val="clear" w:color="auto" w:fill="FFFFFF"/>
        </w:rPr>
      </w:pPr>
      <w:r>
        <w:rPr>
          <w:rFonts w:ascii="Calibri" w:hAnsi="Calibri"/>
          <w:shd w:val="clear" w:color="auto" w:fill="FFFFFF"/>
        </w:rPr>
        <w:t>Punkt kvarstår.</w:t>
      </w:r>
    </w:p>
    <w:p w:rsidR="00B13490" w:rsidRPr="00A5634A" w:rsidRDefault="00B13490" w:rsidP="0063429F">
      <w:pPr>
        <w:rPr>
          <w:rFonts w:ascii="Calibri" w:hAnsi="Calibri"/>
          <w:shd w:val="clear" w:color="auto" w:fill="FFFFFF"/>
        </w:rPr>
      </w:pPr>
    </w:p>
    <w:p w:rsidR="00C250F6" w:rsidRDefault="00906961" w:rsidP="0063429F">
      <w:pPr>
        <w:rPr>
          <w:rFonts w:ascii="Calibri" w:hAnsi="Calibri"/>
          <w:shd w:val="clear" w:color="auto" w:fill="FFFFFF"/>
        </w:rPr>
      </w:pPr>
      <w:r w:rsidRPr="00A5634A">
        <w:rPr>
          <w:rFonts w:ascii="Calibri" w:hAnsi="Calibri"/>
          <w:shd w:val="clear" w:color="auto" w:fill="FFFFFF"/>
        </w:rPr>
        <w:t xml:space="preserve">4. </w:t>
      </w:r>
      <w:r w:rsidR="00C250F6" w:rsidRPr="00A5634A">
        <w:rPr>
          <w:rFonts w:ascii="Calibri" w:hAnsi="Calibri"/>
          <w:shd w:val="clear" w:color="auto" w:fill="FFFFFF"/>
        </w:rPr>
        <w:t>Serviceavtal El/VVS</w:t>
      </w:r>
    </w:p>
    <w:p w:rsidR="00A32034" w:rsidRDefault="00677A29" w:rsidP="00A32034">
      <w:pPr>
        <w:rPr>
          <w:rFonts w:ascii="Calibri" w:hAnsi="Calibri"/>
          <w:shd w:val="clear" w:color="auto" w:fill="FFFFFF"/>
        </w:rPr>
      </w:pPr>
      <w:r>
        <w:rPr>
          <w:rFonts w:ascii="Calibri" w:hAnsi="Calibri"/>
          <w:shd w:val="clear" w:color="auto" w:fill="FFFFFF"/>
        </w:rPr>
        <w:t>Offerter inkomna från EON och WIA</w:t>
      </w:r>
      <w:r w:rsidR="007350B9">
        <w:rPr>
          <w:rFonts w:ascii="Calibri" w:hAnsi="Calibri"/>
          <w:shd w:val="clear" w:color="auto" w:fill="FFFFFF"/>
        </w:rPr>
        <w:t>B</w:t>
      </w:r>
      <w:r w:rsidR="00A32034">
        <w:rPr>
          <w:rFonts w:ascii="Calibri" w:hAnsi="Calibri"/>
          <w:shd w:val="clear" w:color="auto" w:fill="FFFFFF"/>
        </w:rPr>
        <w:t>.</w:t>
      </w:r>
      <w:r>
        <w:rPr>
          <w:rFonts w:ascii="Calibri" w:hAnsi="Calibri"/>
          <w:shd w:val="clear" w:color="auto" w:fill="FFFFFF"/>
        </w:rPr>
        <w:t xml:space="preserve"> </w:t>
      </w:r>
    </w:p>
    <w:p w:rsidR="00A32034" w:rsidRDefault="00A32034" w:rsidP="00A32034">
      <w:pPr>
        <w:rPr>
          <w:rFonts w:ascii="Calibri" w:hAnsi="Calibri"/>
          <w:shd w:val="clear" w:color="auto" w:fill="FFFFFF"/>
        </w:rPr>
      </w:pPr>
    </w:p>
    <w:p w:rsidR="007E3D23" w:rsidRDefault="00705E64" w:rsidP="0063429F">
      <w:pPr>
        <w:rPr>
          <w:rFonts w:ascii="Calibri" w:hAnsi="Calibri"/>
          <w:shd w:val="clear" w:color="auto" w:fill="FFFFFF"/>
        </w:rPr>
      </w:pPr>
      <w:proofErr w:type="spellStart"/>
      <w:r>
        <w:rPr>
          <w:rFonts w:ascii="Calibri" w:hAnsi="Calibri"/>
          <w:shd w:val="clear" w:color="auto" w:fill="FFFFFF"/>
        </w:rPr>
        <w:t>EON’s</w:t>
      </w:r>
      <w:proofErr w:type="spellEnd"/>
      <w:r>
        <w:rPr>
          <w:rFonts w:ascii="Calibri" w:hAnsi="Calibri"/>
          <w:shd w:val="clear" w:color="auto" w:fill="FFFFFF"/>
        </w:rPr>
        <w:t xml:space="preserve"> bifogade deras prislista giltig </w:t>
      </w:r>
      <w:proofErr w:type="gramStart"/>
      <w:r>
        <w:rPr>
          <w:rFonts w:ascii="Calibri" w:hAnsi="Calibri"/>
          <w:shd w:val="clear" w:color="auto" w:fill="FFFFFF"/>
        </w:rPr>
        <w:t>fr o m</w:t>
      </w:r>
      <w:proofErr w:type="gramEnd"/>
      <w:r>
        <w:rPr>
          <w:rFonts w:ascii="Calibri" w:hAnsi="Calibri"/>
          <w:shd w:val="clear" w:color="auto" w:fill="FFFFFF"/>
        </w:rPr>
        <w:t xml:space="preserve"> den 1/1 2013</w:t>
      </w:r>
      <w:r w:rsidR="007E3D23">
        <w:rPr>
          <w:rFonts w:ascii="Calibri" w:hAnsi="Calibri"/>
          <w:shd w:val="clear" w:color="auto" w:fill="FFFFFF"/>
        </w:rPr>
        <w:t>.</w:t>
      </w:r>
    </w:p>
    <w:p w:rsidR="009649E3" w:rsidRDefault="009649E3" w:rsidP="0063429F">
      <w:pPr>
        <w:rPr>
          <w:rFonts w:ascii="Calibri" w:hAnsi="Calibri"/>
          <w:shd w:val="clear" w:color="auto" w:fill="FFFFFF"/>
        </w:rPr>
      </w:pPr>
      <w:r>
        <w:rPr>
          <w:rFonts w:ascii="Calibri" w:hAnsi="Calibri"/>
          <w:shd w:val="clear" w:color="auto" w:fill="FFFFFF"/>
        </w:rPr>
        <w:t>EON Försäljning Sverige AB, Kundservice, 601 71 Norrköping.</w:t>
      </w:r>
      <w:r w:rsidRPr="009649E3">
        <w:rPr>
          <w:rFonts w:ascii="Calibri" w:hAnsi="Calibri"/>
          <w:shd w:val="clear" w:color="auto" w:fill="FFFFFF"/>
        </w:rPr>
        <w:t xml:space="preserve"> </w:t>
      </w:r>
    </w:p>
    <w:p w:rsidR="009649E3" w:rsidRDefault="009649E3" w:rsidP="0063429F">
      <w:pPr>
        <w:rPr>
          <w:rFonts w:ascii="Calibri" w:hAnsi="Calibri"/>
          <w:shd w:val="clear" w:color="auto" w:fill="FFFFFF"/>
        </w:rPr>
      </w:pPr>
      <w:r>
        <w:rPr>
          <w:rFonts w:ascii="Calibri" w:hAnsi="Calibri"/>
          <w:shd w:val="clear" w:color="auto" w:fill="FFFFFF"/>
        </w:rPr>
        <w:t>EON, säljare Vallentuna – Jenny Söderqvist 070-32 10 672.</w:t>
      </w:r>
    </w:p>
    <w:p w:rsidR="00A32034" w:rsidRDefault="00A32034" w:rsidP="00A32034">
      <w:pPr>
        <w:rPr>
          <w:rFonts w:ascii="Calibri" w:hAnsi="Calibri"/>
          <w:shd w:val="clear" w:color="auto" w:fill="FFFFFF"/>
        </w:rPr>
      </w:pPr>
      <w:r>
        <w:rPr>
          <w:rFonts w:ascii="Calibri" w:hAnsi="Calibri"/>
          <w:shd w:val="clear" w:color="auto" w:fill="FFFFFF"/>
        </w:rPr>
        <w:t xml:space="preserve">EON kundservice </w:t>
      </w:r>
      <w:proofErr w:type="spellStart"/>
      <w:r>
        <w:rPr>
          <w:rFonts w:ascii="Calibri" w:hAnsi="Calibri"/>
          <w:shd w:val="clear" w:color="auto" w:fill="FFFFFF"/>
        </w:rPr>
        <w:t>tel</w:t>
      </w:r>
      <w:proofErr w:type="spellEnd"/>
      <w:r>
        <w:rPr>
          <w:rFonts w:ascii="Calibri" w:hAnsi="Calibri"/>
          <w:shd w:val="clear" w:color="auto" w:fill="FFFFFF"/>
        </w:rPr>
        <w:t xml:space="preserve"> 020-25 55 50, vardagar 8-16.30, </w:t>
      </w:r>
      <w:hyperlink r:id="rId8" w:history="1">
        <w:r w:rsidRPr="009D06AD">
          <w:rPr>
            <w:rStyle w:val="Hyperlnk"/>
            <w:rFonts w:ascii="Calibri" w:hAnsi="Calibri"/>
            <w:shd w:val="clear" w:color="auto" w:fill="FFFFFF"/>
          </w:rPr>
          <w:t>foretagskundservice.varme@eon.se</w:t>
        </w:r>
      </w:hyperlink>
    </w:p>
    <w:p w:rsidR="00A32034" w:rsidRDefault="00A32034" w:rsidP="00A32034">
      <w:pPr>
        <w:rPr>
          <w:rFonts w:ascii="Calibri" w:hAnsi="Calibri"/>
          <w:shd w:val="clear" w:color="auto" w:fill="FFFFFF"/>
        </w:rPr>
      </w:pPr>
    </w:p>
    <w:p w:rsidR="007E3D23" w:rsidRDefault="00A32034" w:rsidP="00A32034">
      <w:pPr>
        <w:rPr>
          <w:rFonts w:ascii="Calibri" w:hAnsi="Calibri"/>
          <w:shd w:val="clear" w:color="auto" w:fill="FFFFFF"/>
        </w:rPr>
      </w:pPr>
      <w:r>
        <w:rPr>
          <w:rFonts w:ascii="Calibri" w:hAnsi="Calibri"/>
          <w:shd w:val="clear" w:color="auto" w:fill="FFFFFF"/>
        </w:rPr>
        <w:t>WIA</w:t>
      </w:r>
      <w:r w:rsidR="007350B9">
        <w:rPr>
          <w:rFonts w:ascii="Calibri" w:hAnsi="Calibri"/>
          <w:shd w:val="clear" w:color="auto" w:fill="FFFFFF"/>
        </w:rPr>
        <w:t>B</w:t>
      </w:r>
      <w:r>
        <w:rPr>
          <w:rFonts w:ascii="Calibri" w:hAnsi="Calibri"/>
          <w:shd w:val="clear" w:color="auto" w:fill="FFFFFF"/>
        </w:rPr>
        <w:t xml:space="preserve"> erbjuder serviceavtal (värme &amp; VVS) för år 2016</w:t>
      </w:r>
      <w:r w:rsidR="007E3D23">
        <w:rPr>
          <w:rFonts w:ascii="Calibri" w:hAnsi="Calibri"/>
          <w:shd w:val="clear" w:color="auto" w:fill="FFFFFF"/>
        </w:rPr>
        <w:t>.</w:t>
      </w:r>
    </w:p>
    <w:p w:rsidR="00A32034" w:rsidRDefault="00A32034" w:rsidP="00A32034">
      <w:pPr>
        <w:rPr>
          <w:rFonts w:ascii="Calibri" w:hAnsi="Calibri"/>
          <w:shd w:val="clear" w:color="auto" w:fill="FFFFFF"/>
        </w:rPr>
      </w:pPr>
      <w:r>
        <w:rPr>
          <w:rFonts w:ascii="Calibri" w:hAnsi="Calibri"/>
          <w:shd w:val="clear" w:color="auto" w:fill="FFFFFF"/>
        </w:rPr>
        <w:t>WIA</w:t>
      </w:r>
      <w:r w:rsidR="007350B9">
        <w:rPr>
          <w:rFonts w:ascii="Calibri" w:hAnsi="Calibri"/>
          <w:shd w:val="clear" w:color="auto" w:fill="FFFFFF"/>
        </w:rPr>
        <w:t>B</w:t>
      </w:r>
      <w:r>
        <w:rPr>
          <w:rFonts w:ascii="Calibri" w:hAnsi="Calibri"/>
          <w:shd w:val="clear" w:color="auto" w:fill="FFFFFF"/>
        </w:rPr>
        <w:t xml:space="preserve"> (</w:t>
      </w:r>
      <w:proofErr w:type="spellStart"/>
      <w:r>
        <w:rPr>
          <w:rFonts w:ascii="Calibri" w:hAnsi="Calibri"/>
          <w:shd w:val="clear" w:color="auto" w:fill="FFFFFF"/>
        </w:rPr>
        <w:t>Wahlings</w:t>
      </w:r>
      <w:proofErr w:type="spellEnd"/>
      <w:r>
        <w:rPr>
          <w:rFonts w:ascii="Calibri" w:hAnsi="Calibri"/>
          <w:shd w:val="clear" w:color="auto" w:fill="FFFFFF"/>
        </w:rPr>
        <w:t xml:space="preserve"> Installationsservice AB), Norrbyvägen 32,</w:t>
      </w:r>
      <w:r w:rsidR="000B16FF">
        <w:rPr>
          <w:rFonts w:ascii="Calibri" w:hAnsi="Calibri"/>
          <w:shd w:val="clear" w:color="auto" w:fill="FFFFFF"/>
        </w:rPr>
        <w:t xml:space="preserve"> 168 69 Bromma, </w:t>
      </w:r>
      <w:proofErr w:type="spellStart"/>
      <w:r w:rsidR="000B16FF">
        <w:rPr>
          <w:rFonts w:ascii="Calibri" w:hAnsi="Calibri"/>
          <w:shd w:val="clear" w:color="auto" w:fill="FFFFFF"/>
        </w:rPr>
        <w:t>tel</w:t>
      </w:r>
      <w:proofErr w:type="spellEnd"/>
      <w:r w:rsidR="000B16FF">
        <w:rPr>
          <w:rFonts w:ascii="Calibri" w:hAnsi="Calibri"/>
          <w:shd w:val="clear" w:color="auto" w:fill="FFFFFF"/>
        </w:rPr>
        <w:t xml:space="preserve"> 08-80 20 40, </w:t>
      </w:r>
      <w:hyperlink r:id="rId9" w:history="1">
        <w:r w:rsidR="007E3D23" w:rsidRPr="001E6FCA">
          <w:rPr>
            <w:rStyle w:val="Hyperlnk"/>
            <w:rFonts w:ascii="Calibri" w:hAnsi="Calibri"/>
            <w:shd w:val="clear" w:color="auto" w:fill="FFFFFF"/>
          </w:rPr>
          <w:t>roger.karlsson@wiab.se</w:t>
        </w:r>
      </w:hyperlink>
    </w:p>
    <w:p w:rsidR="000B16FF" w:rsidRDefault="000B16FF" w:rsidP="00A32034">
      <w:pPr>
        <w:rPr>
          <w:rFonts w:ascii="Calibri" w:hAnsi="Calibri"/>
          <w:shd w:val="clear" w:color="auto" w:fill="FFFFFF"/>
        </w:rPr>
      </w:pPr>
    </w:p>
    <w:p w:rsidR="007350B9" w:rsidRDefault="000B503A" w:rsidP="0063429F">
      <w:pPr>
        <w:rPr>
          <w:rFonts w:ascii="Calibri" w:hAnsi="Calibri"/>
          <w:shd w:val="clear" w:color="auto" w:fill="FFFFFF"/>
        </w:rPr>
      </w:pPr>
      <w:r>
        <w:rPr>
          <w:rFonts w:ascii="Calibri" w:hAnsi="Calibri"/>
          <w:shd w:val="clear" w:color="auto" w:fill="FFFFFF"/>
        </w:rPr>
        <w:t xml:space="preserve">Vi undersöker med </w:t>
      </w:r>
      <w:r w:rsidR="000B16FF">
        <w:rPr>
          <w:rFonts w:ascii="Calibri" w:hAnsi="Calibri"/>
          <w:shd w:val="clear" w:color="auto" w:fill="FFFFFF"/>
        </w:rPr>
        <w:t>EON hur vårt nuvarande avtal med dem är utformat</w:t>
      </w:r>
      <w:r>
        <w:rPr>
          <w:rFonts w:ascii="Calibri" w:hAnsi="Calibri"/>
          <w:shd w:val="clear" w:color="auto" w:fill="FFFFFF"/>
        </w:rPr>
        <w:t xml:space="preserve"> (vad ingår?) innan ett </w:t>
      </w:r>
      <w:r w:rsidR="007350B9">
        <w:rPr>
          <w:rFonts w:ascii="Calibri" w:hAnsi="Calibri"/>
          <w:shd w:val="clear" w:color="auto" w:fill="FFFFFF"/>
        </w:rPr>
        <w:t xml:space="preserve">eventuellt </w:t>
      </w:r>
      <w:r>
        <w:rPr>
          <w:rFonts w:ascii="Calibri" w:hAnsi="Calibri"/>
          <w:shd w:val="clear" w:color="auto" w:fill="FFFFFF"/>
        </w:rPr>
        <w:t>beslut</w:t>
      </w:r>
      <w:r w:rsidR="008E6B95">
        <w:rPr>
          <w:rFonts w:ascii="Calibri" w:hAnsi="Calibri"/>
          <w:shd w:val="clear" w:color="auto" w:fill="FFFFFF"/>
        </w:rPr>
        <w:t xml:space="preserve"> tas</w:t>
      </w:r>
    </w:p>
    <w:p w:rsidR="00961B33" w:rsidRDefault="007350B9" w:rsidP="0063429F">
      <w:pPr>
        <w:rPr>
          <w:rFonts w:ascii="Calibri" w:hAnsi="Calibri"/>
          <w:shd w:val="clear" w:color="auto" w:fill="FFFFFF"/>
        </w:rPr>
      </w:pPr>
      <w:proofErr w:type="gramStart"/>
      <w:r>
        <w:rPr>
          <w:rFonts w:ascii="Calibri" w:hAnsi="Calibri"/>
          <w:shd w:val="clear" w:color="auto" w:fill="FFFFFF"/>
        </w:rPr>
        <w:t>b</w:t>
      </w:r>
      <w:r w:rsidR="000B503A">
        <w:rPr>
          <w:rFonts w:ascii="Calibri" w:hAnsi="Calibri"/>
          <w:shd w:val="clear" w:color="auto" w:fill="FFFFFF"/>
        </w:rPr>
        <w:t>eträffande ovan offerter.</w:t>
      </w:r>
      <w:proofErr w:type="gramEnd"/>
      <w:r w:rsidR="000B503A">
        <w:rPr>
          <w:rFonts w:ascii="Calibri" w:hAnsi="Calibri"/>
          <w:shd w:val="clear" w:color="auto" w:fill="FFFFFF"/>
        </w:rPr>
        <w:t xml:space="preserve">  </w:t>
      </w:r>
    </w:p>
    <w:p w:rsidR="000B503A" w:rsidRDefault="000B503A" w:rsidP="0063429F">
      <w:pPr>
        <w:rPr>
          <w:rFonts w:ascii="Calibri" w:hAnsi="Calibri"/>
          <w:shd w:val="clear" w:color="auto" w:fill="FFFFFF"/>
        </w:rPr>
      </w:pPr>
    </w:p>
    <w:p w:rsidR="000B503A" w:rsidRDefault="000B503A" w:rsidP="0063429F">
      <w:pPr>
        <w:rPr>
          <w:rFonts w:ascii="Calibri" w:hAnsi="Calibri"/>
          <w:shd w:val="clear" w:color="auto" w:fill="FFFFFF"/>
        </w:rPr>
      </w:pPr>
      <w:r>
        <w:rPr>
          <w:rFonts w:ascii="Calibri" w:hAnsi="Calibri"/>
          <w:shd w:val="clear" w:color="auto" w:fill="FFFFFF"/>
        </w:rPr>
        <w:t>Börje handhar detta ärende.</w:t>
      </w:r>
    </w:p>
    <w:p w:rsidR="000B16FF" w:rsidRPr="00A5634A" w:rsidRDefault="000B16FF" w:rsidP="0063429F">
      <w:pPr>
        <w:rPr>
          <w:rFonts w:ascii="Calibri" w:hAnsi="Calibri"/>
          <w:shd w:val="clear" w:color="auto" w:fill="FFFFFF"/>
        </w:rPr>
      </w:pPr>
    </w:p>
    <w:p w:rsidR="00F6546E" w:rsidRPr="00A5634A" w:rsidRDefault="007E230B" w:rsidP="00243C83">
      <w:pPr>
        <w:rPr>
          <w:rFonts w:ascii="Calibri" w:hAnsi="Calibri"/>
        </w:rPr>
      </w:pPr>
      <w:r w:rsidRPr="00A5634A">
        <w:rPr>
          <w:rFonts w:ascii="Calibri" w:hAnsi="Calibri"/>
        </w:rPr>
        <w:t>5</w:t>
      </w:r>
      <w:r w:rsidR="00F6546E" w:rsidRPr="00A5634A">
        <w:rPr>
          <w:rFonts w:ascii="Calibri" w:hAnsi="Calibri"/>
        </w:rPr>
        <w:t xml:space="preserve">. Ordningsregler </w:t>
      </w:r>
    </w:p>
    <w:p w:rsidR="00F6546E" w:rsidRPr="00A5634A" w:rsidRDefault="00F6546E" w:rsidP="00243C83">
      <w:pPr>
        <w:rPr>
          <w:rFonts w:ascii="Calibri" w:hAnsi="Calibri"/>
        </w:rPr>
      </w:pPr>
      <w:r w:rsidRPr="00A5634A">
        <w:rPr>
          <w:rFonts w:ascii="Calibri" w:hAnsi="Calibri"/>
        </w:rPr>
        <w:t xml:space="preserve">En uppdatering av dessa föreslås. </w:t>
      </w:r>
      <w:r w:rsidR="00542841" w:rsidRPr="00A5634A">
        <w:rPr>
          <w:rFonts w:ascii="Calibri" w:hAnsi="Calibri"/>
        </w:rPr>
        <w:t>F</w:t>
      </w:r>
      <w:r w:rsidRPr="00A5634A">
        <w:rPr>
          <w:rFonts w:ascii="Calibri" w:hAnsi="Calibri"/>
        </w:rPr>
        <w:t xml:space="preserve">örslag </w:t>
      </w:r>
      <w:r w:rsidR="00542841" w:rsidRPr="00A5634A">
        <w:rPr>
          <w:rFonts w:ascii="Calibri" w:hAnsi="Calibri"/>
        </w:rPr>
        <w:t xml:space="preserve">finns </w:t>
      </w:r>
      <w:r w:rsidRPr="00A5634A">
        <w:rPr>
          <w:rFonts w:ascii="Calibri" w:hAnsi="Calibri"/>
        </w:rPr>
        <w:t>med tillkommande ordningsregler för parkering vid våra p-platser</w:t>
      </w:r>
      <w:r w:rsidR="00542841" w:rsidRPr="00A5634A">
        <w:rPr>
          <w:rFonts w:ascii="Calibri" w:hAnsi="Calibri"/>
        </w:rPr>
        <w:t>.</w:t>
      </w:r>
      <w:r w:rsidRPr="00A5634A">
        <w:rPr>
          <w:rFonts w:ascii="Calibri" w:hAnsi="Calibri"/>
        </w:rPr>
        <w:t xml:space="preserve">  </w:t>
      </w:r>
      <w:r w:rsidR="00542841" w:rsidRPr="00A5634A">
        <w:rPr>
          <w:rFonts w:ascii="Calibri" w:hAnsi="Calibri"/>
        </w:rPr>
        <w:t>Punkt kvarstår.</w:t>
      </w:r>
      <w:r w:rsidRPr="00A5634A">
        <w:rPr>
          <w:rFonts w:ascii="Calibri" w:hAnsi="Calibri"/>
        </w:rPr>
        <w:t xml:space="preserve"> </w:t>
      </w:r>
    </w:p>
    <w:p w:rsidR="002168B3" w:rsidRPr="00A5634A" w:rsidRDefault="002168B3" w:rsidP="00243C83">
      <w:pPr>
        <w:rPr>
          <w:rFonts w:ascii="Calibri" w:hAnsi="Calibri"/>
        </w:rPr>
      </w:pPr>
      <w:r w:rsidRPr="00A5634A">
        <w:rPr>
          <w:rFonts w:ascii="Calibri" w:hAnsi="Calibri"/>
        </w:rPr>
        <w:t xml:space="preserve">Att informera nyinflyttade om ordnings- och trivselregler samt annat som kan vara bra att känna till i vår BRF. Roland sköter detta. </w:t>
      </w:r>
    </w:p>
    <w:p w:rsidR="007C2177" w:rsidRPr="00A5634A" w:rsidRDefault="007C2177" w:rsidP="00243C83">
      <w:pPr>
        <w:rPr>
          <w:rFonts w:ascii="Calibri" w:hAnsi="Calibri"/>
        </w:rPr>
      </w:pPr>
    </w:p>
    <w:p w:rsidR="005B39DF" w:rsidRPr="00A5634A" w:rsidRDefault="003A3BD7" w:rsidP="00243C83">
      <w:pPr>
        <w:rPr>
          <w:rFonts w:ascii="Calibri" w:hAnsi="Calibri"/>
          <w:color w:val="373737"/>
          <w:shd w:val="clear" w:color="auto" w:fill="FFFFFF"/>
        </w:rPr>
      </w:pPr>
      <w:r w:rsidRPr="00A5634A">
        <w:rPr>
          <w:rFonts w:ascii="Calibri" w:hAnsi="Calibri"/>
          <w:color w:val="373737"/>
          <w:shd w:val="clear" w:color="auto" w:fill="FFFFFF"/>
        </w:rPr>
        <w:t>6</w:t>
      </w:r>
      <w:r w:rsidR="00D94CC8" w:rsidRPr="00A5634A">
        <w:rPr>
          <w:rFonts w:ascii="Calibri" w:hAnsi="Calibri"/>
          <w:color w:val="373737"/>
          <w:shd w:val="clear" w:color="auto" w:fill="FFFFFF"/>
        </w:rPr>
        <w:t>.</w:t>
      </w:r>
      <w:r w:rsidR="005B39DF" w:rsidRPr="00A5634A">
        <w:rPr>
          <w:rFonts w:ascii="Calibri" w:hAnsi="Calibri"/>
          <w:color w:val="373737"/>
          <w:shd w:val="clear" w:color="auto" w:fill="FFFFFF"/>
        </w:rPr>
        <w:t xml:space="preserve"> Hissar</w:t>
      </w:r>
    </w:p>
    <w:p w:rsidR="00DA198D" w:rsidRDefault="00DA198D" w:rsidP="00243C83">
      <w:pPr>
        <w:rPr>
          <w:rFonts w:ascii="Calibri" w:hAnsi="Calibri"/>
          <w:color w:val="373737"/>
          <w:shd w:val="clear" w:color="auto" w:fill="FFFFFF"/>
        </w:rPr>
      </w:pPr>
      <w:r w:rsidRPr="00A5634A">
        <w:rPr>
          <w:rFonts w:ascii="Calibri" w:hAnsi="Calibri"/>
          <w:color w:val="373737"/>
          <w:shd w:val="clear" w:color="auto" w:fill="FFFFFF"/>
        </w:rPr>
        <w:t>Nuvarande avtal – giltigt 150401 -160331 - bedöms vara kostsamt. En uppsägning måste ske 6 månader innan avtalstidens slut. Morgan undersöker vilka vi kan be om ny offert – KONE/OTIS/Hiss Craft – och tittar igenom gamla offerter.</w:t>
      </w:r>
      <w:r w:rsidR="00542841" w:rsidRPr="00A5634A">
        <w:rPr>
          <w:rFonts w:ascii="Calibri" w:hAnsi="Calibri"/>
          <w:color w:val="373737"/>
          <w:shd w:val="clear" w:color="auto" w:fill="FFFFFF"/>
        </w:rPr>
        <w:t xml:space="preserve"> Punkt kvarstår.</w:t>
      </w:r>
    </w:p>
    <w:p w:rsidR="00DE198F" w:rsidRDefault="00DE198F" w:rsidP="00243C83">
      <w:pPr>
        <w:rPr>
          <w:rFonts w:ascii="Calibri" w:hAnsi="Calibri"/>
          <w:color w:val="373737"/>
          <w:shd w:val="clear" w:color="auto" w:fill="FFFFFF"/>
        </w:rPr>
      </w:pPr>
    </w:p>
    <w:p w:rsidR="00DE198F" w:rsidRDefault="00DE198F" w:rsidP="00243C83">
      <w:pPr>
        <w:rPr>
          <w:rFonts w:ascii="Calibri" w:hAnsi="Calibri"/>
          <w:color w:val="373737"/>
          <w:shd w:val="clear" w:color="auto" w:fill="FFFFFF"/>
        </w:rPr>
      </w:pPr>
    </w:p>
    <w:p w:rsidR="00DE198F" w:rsidRPr="00A5634A" w:rsidRDefault="00DE198F" w:rsidP="00243C83">
      <w:pPr>
        <w:rPr>
          <w:rFonts w:ascii="Calibri" w:hAnsi="Calibri"/>
          <w:color w:val="373737"/>
          <w:shd w:val="clear" w:color="auto" w:fill="FFFFFF"/>
        </w:rPr>
      </w:pPr>
    </w:p>
    <w:p w:rsidR="008F4E61" w:rsidRDefault="00DA198D" w:rsidP="00243C83">
      <w:pPr>
        <w:rPr>
          <w:rFonts w:ascii="Calibri" w:hAnsi="Calibri"/>
          <w:color w:val="373737"/>
          <w:shd w:val="clear" w:color="auto" w:fill="FFFFFF"/>
        </w:rPr>
      </w:pPr>
      <w:r w:rsidRPr="00A5634A">
        <w:rPr>
          <w:rFonts w:ascii="Calibri" w:hAnsi="Calibri"/>
          <w:color w:val="373737"/>
          <w:shd w:val="clear" w:color="auto" w:fill="FFFFFF"/>
        </w:rPr>
        <w:t xml:space="preserve"> </w:t>
      </w:r>
    </w:p>
    <w:p w:rsidR="007E3D23" w:rsidRDefault="007E3D23" w:rsidP="00243C83">
      <w:pPr>
        <w:rPr>
          <w:rFonts w:ascii="Calibri" w:hAnsi="Calibri"/>
          <w:color w:val="373737"/>
          <w:shd w:val="clear" w:color="auto" w:fill="FFFFFF"/>
        </w:rPr>
      </w:pPr>
    </w:p>
    <w:p w:rsidR="007E3D23" w:rsidRDefault="007E3D23" w:rsidP="00243C83">
      <w:pPr>
        <w:rPr>
          <w:rFonts w:ascii="Calibri" w:hAnsi="Calibri"/>
          <w:color w:val="373737"/>
          <w:shd w:val="clear" w:color="auto" w:fill="FFFFFF"/>
        </w:rPr>
      </w:pPr>
    </w:p>
    <w:p w:rsidR="007E3D23" w:rsidRDefault="007E3D23" w:rsidP="00243C83">
      <w:pPr>
        <w:rPr>
          <w:rFonts w:ascii="Calibri" w:hAnsi="Calibri"/>
          <w:color w:val="373737"/>
          <w:shd w:val="clear" w:color="auto" w:fill="FFFFFF"/>
        </w:rPr>
      </w:pPr>
    </w:p>
    <w:p w:rsidR="007E3D23" w:rsidRDefault="007E3D23" w:rsidP="00243C83">
      <w:pPr>
        <w:rPr>
          <w:rFonts w:ascii="Calibri" w:hAnsi="Calibri"/>
          <w:color w:val="373737"/>
          <w:shd w:val="clear" w:color="auto" w:fill="FFFFFF"/>
        </w:rPr>
      </w:pPr>
    </w:p>
    <w:p w:rsidR="00DE198F" w:rsidRDefault="00DE198F" w:rsidP="00243C83">
      <w:pPr>
        <w:rPr>
          <w:rFonts w:ascii="Calibri" w:hAnsi="Calibri"/>
        </w:rPr>
      </w:pPr>
    </w:p>
    <w:p w:rsidR="002E22E2" w:rsidRPr="00A5634A" w:rsidRDefault="003A3BD7" w:rsidP="00243C83">
      <w:pPr>
        <w:rPr>
          <w:rFonts w:ascii="Calibri" w:hAnsi="Calibri"/>
        </w:rPr>
      </w:pPr>
      <w:r w:rsidRPr="00A5634A">
        <w:rPr>
          <w:rFonts w:ascii="Calibri" w:hAnsi="Calibri"/>
        </w:rPr>
        <w:t>7</w:t>
      </w:r>
      <w:r w:rsidR="002E22E2" w:rsidRPr="00A5634A">
        <w:rPr>
          <w:rFonts w:ascii="Calibri" w:hAnsi="Calibri"/>
        </w:rPr>
        <w:t>. Avtal som ledning för Brf Gläntans styrelsearbete</w:t>
      </w:r>
    </w:p>
    <w:p w:rsidR="002E22E2" w:rsidRPr="00A5634A" w:rsidRDefault="002E22E2" w:rsidP="00243C83">
      <w:pPr>
        <w:rPr>
          <w:rFonts w:ascii="Calibri" w:hAnsi="Calibri"/>
        </w:rPr>
      </w:pPr>
      <w:r w:rsidRPr="00A5634A">
        <w:rPr>
          <w:rFonts w:ascii="Calibri" w:hAnsi="Calibri"/>
        </w:rPr>
        <w:t>Morgan gick igenom aktuella punkter för eventuell åtgärd.</w:t>
      </w:r>
    </w:p>
    <w:p w:rsidR="003F3CA7" w:rsidRPr="00A5634A" w:rsidRDefault="003F3CA7" w:rsidP="00243C83">
      <w:pPr>
        <w:rPr>
          <w:rFonts w:ascii="Calibri" w:hAnsi="Calibri"/>
        </w:rPr>
      </w:pPr>
      <w:proofErr w:type="spellStart"/>
      <w:r w:rsidRPr="00A5634A">
        <w:rPr>
          <w:rFonts w:ascii="Calibri" w:hAnsi="Calibri"/>
        </w:rPr>
        <w:t>Rentec</w:t>
      </w:r>
      <w:proofErr w:type="spellEnd"/>
      <w:r w:rsidRPr="00A5634A">
        <w:rPr>
          <w:rFonts w:ascii="Calibri" w:hAnsi="Calibri"/>
        </w:rPr>
        <w:t xml:space="preserve"> och Elverket – dessa avtal får löpa vidare. </w:t>
      </w:r>
    </w:p>
    <w:p w:rsidR="00C05F29" w:rsidRPr="00A5634A" w:rsidRDefault="00C05F29" w:rsidP="00243C83">
      <w:pPr>
        <w:rPr>
          <w:rFonts w:ascii="Calibri" w:hAnsi="Calibri"/>
        </w:rPr>
      </w:pPr>
      <w:r w:rsidRPr="00A5634A">
        <w:rPr>
          <w:rFonts w:ascii="Calibri" w:hAnsi="Calibri"/>
        </w:rPr>
        <w:t xml:space="preserve">Fastighetsförsäkring (Brandkontoret) – Morgan ber </w:t>
      </w:r>
      <w:proofErr w:type="spellStart"/>
      <w:r w:rsidRPr="00A5634A">
        <w:rPr>
          <w:rFonts w:ascii="Calibri" w:hAnsi="Calibri"/>
        </w:rPr>
        <w:t>Rumenius</w:t>
      </w:r>
      <w:proofErr w:type="spellEnd"/>
      <w:r w:rsidRPr="00A5634A">
        <w:rPr>
          <w:rFonts w:ascii="Calibri" w:hAnsi="Calibri"/>
        </w:rPr>
        <w:t>/Svenska Bolån undersöka de</w:t>
      </w:r>
      <w:r w:rsidR="00A14BF5">
        <w:rPr>
          <w:rFonts w:ascii="Calibri" w:hAnsi="Calibri"/>
        </w:rPr>
        <w:t>tt</w:t>
      </w:r>
      <w:r w:rsidRPr="00A5634A">
        <w:rPr>
          <w:rFonts w:ascii="Calibri" w:hAnsi="Calibri"/>
        </w:rPr>
        <w:t xml:space="preserve">a. </w:t>
      </w:r>
    </w:p>
    <w:p w:rsidR="00B92E85" w:rsidRPr="00A5634A" w:rsidRDefault="003F3CA7" w:rsidP="00243C83">
      <w:pPr>
        <w:rPr>
          <w:rFonts w:ascii="Calibri" w:hAnsi="Calibri"/>
        </w:rPr>
      </w:pPr>
      <w:r w:rsidRPr="00A5634A">
        <w:rPr>
          <w:rFonts w:ascii="Calibri" w:hAnsi="Calibri"/>
        </w:rPr>
        <w:t xml:space="preserve">Snöröjning/sandning beställd av Lutteman </w:t>
      </w:r>
      <w:proofErr w:type="spellStart"/>
      <w:r w:rsidRPr="00A5634A">
        <w:rPr>
          <w:rFonts w:ascii="Calibri" w:hAnsi="Calibri"/>
        </w:rPr>
        <w:t>enl</w:t>
      </w:r>
      <w:proofErr w:type="spellEnd"/>
      <w:r w:rsidRPr="00A5634A">
        <w:rPr>
          <w:rFonts w:ascii="Calibri" w:hAnsi="Calibri"/>
        </w:rPr>
        <w:t xml:space="preserve"> dennes offert.</w:t>
      </w:r>
    </w:p>
    <w:p w:rsidR="00B92E85" w:rsidRPr="00A5634A" w:rsidRDefault="00B92E85" w:rsidP="00243C83">
      <w:pPr>
        <w:rPr>
          <w:rFonts w:ascii="Calibri" w:hAnsi="Calibri"/>
        </w:rPr>
      </w:pPr>
    </w:p>
    <w:p w:rsidR="00B92E85" w:rsidRPr="00A5634A" w:rsidRDefault="00B92E85" w:rsidP="00243C83">
      <w:pPr>
        <w:rPr>
          <w:rFonts w:ascii="Calibri" w:hAnsi="Calibri"/>
        </w:rPr>
      </w:pPr>
      <w:r w:rsidRPr="00A5634A">
        <w:rPr>
          <w:rFonts w:ascii="Calibri" w:hAnsi="Calibri"/>
        </w:rPr>
        <w:t>8. Underhållsplan</w:t>
      </w:r>
    </w:p>
    <w:p w:rsidR="00B92E85" w:rsidRPr="00A5634A" w:rsidRDefault="00091139" w:rsidP="00243C83">
      <w:pPr>
        <w:rPr>
          <w:rFonts w:ascii="Calibri" w:hAnsi="Calibri"/>
        </w:rPr>
      </w:pPr>
      <w:r w:rsidRPr="00A5634A">
        <w:rPr>
          <w:rFonts w:ascii="Calibri" w:hAnsi="Calibri"/>
        </w:rPr>
        <w:t>En g</w:t>
      </w:r>
      <w:r w:rsidR="00B92E85" w:rsidRPr="00A5634A">
        <w:rPr>
          <w:rFonts w:ascii="Calibri" w:hAnsi="Calibri"/>
        </w:rPr>
        <w:t xml:space="preserve">enomgång </w:t>
      </w:r>
      <w:r w:rsidR="00E06860" w:rsidRPr="00A5634A">
        <w:rPr>
          <w:rFonts w:ascii="Calibri" w:hAnsi="Calibri"/>
        </w:rPr>
        <w:t>a</w:t>
      </w:r>
      <w:r w:rsidRPr="00A5634A">
        <w:rPr>
          <w:rFonts w:ascii="Calibri" w:hAnsi="Calibri"/>
        </w:rPr>
        <w:t xml:space="preserve">v underhållsplanen </w:t>
      </w:r>
      <w:r w:rsidR="00C250F6" w:rsidRPr="00A5634A">
        <w:rPr>
          <w:rFonts w:ascii="Calibri" w:hAnsi="Calibri"/>
        </w:rPr>
        <w:t xml:space="preserve">skedde </w:t>
      </w:r>
      <w:r w:rsidRPr="00A5634A">
        <w:rPr>
          <w:rFonts w:ascii="Calibri" w:hAnsi="Calibri"/>
        </w:rPr>
        <w:t>vid mötet</w:t>
      </w:r>
      <w:r w:rsidR="00C250F6" w:rsidRPr="00A5634A">
        <w:rPr>
          <w:rFonts w:ascii="Calibri" w:hAnsi="Calibri"/>
        </w:rPr>
        <w:t xml:space="preserve"> 21/10</w:t>
      </w:r>
      <w:r w:rsidRPr="00A5634A">
        <w:rPr>
          <w:rFonts w:ascii="Calibri" w:hAnsi="Calibri"/>
        </w:rPr>
        <w:t xml:space="preserve">. </w:t>
      </w:r>
    </w:p>
    <w:p w:rsidR="00091139" w:rsidRPr="00A5634A" w:rsidRDefault="00091139" w:rsidP="00243C83">
      <w:pPr>
        <w:rPr>
          <w:rFonts w:ascii="Calibri" w:hAnsi="Calibri"/>
        </w:rPr>
      </w:pPr>
      <w:r w:rsidRPr="00A5634A">
        <w:rPr>
          <w:rFonts w:ascii="Calibri" w:hAnsi="Calibri"/>
        </w:rPr>
        <w:t xml:space="preserve">Morgan </w:t>
      </w:r>
      <w:r w:rsidR="00C250F6" w:rsidRPr="00A5634A">
        <w:rPr>
          <w:rFonts w:ascii="Calibri" w:hAnsi="Calibri"/>
        </w:rPr>
        <w:t xml:space="preserve">har </w:t>
      </w:r>
      <w:r w:rsidRPr="00A5634A">
        <w:rPr>
          <w:rFonts w:ascii="Calibri" w:hAnsi="Calibri"/>
        </w:rPr>
        <w:t>kontakta</w:t>
      </w:r>
      <w:r w:rsidR="00C250F6" w:rsidRPr="00A5634A">
        <w:rPr>
          <w:rFonts w:ascii="Calibri" w:hAnsi="Calibri"/>
        </w:rPr>
        <w:t>t</w:t>
      </w:r>
      <w:r w:rsidRPr="00A5634A">
        <w:rPr>
          <w:rFonts w:ascii="Calibri" w:hAnsi="Calibri"/>
        </w:rPr>
        <w:t xml:space="preserve"> JS Besiktningstjänst AB och be</w:t>
      </w:r>
      <w:r w:rsidR="00C250F6" w:rsidRPr="00A5634A">
        <w:rPr>
          <w:rFonts w:ascii="Calibri" w:hAnsi="Calibri"/>
        </w:rPr>
        <w:t>tt</w:t>
      </w:r>
      <w:r w:rsidRPr="00A5634A">
        <w:rPr>
          <w:rFonts w:ascii="Calibri" w:hAnsi="Calibri"/>
        </w:rPr>
        <w:t xml:space="preserve"> dem utföra en uppdatering av planen.</w:t>
      </w:r>
    </w:p>
    <w:p w:rsidR="00C250F6" w:rsidRPr="00A5634A" w:rsidRDefault="00C250F6" w:rsidP="00243C83">
      <w:pPr>
        <w:rPr>
          <w:rFonts w:ascii="Calibri" w:hAnsi="Calibri"/>
        </w:rPr>
      </w:pPr>
      <w:r w:rsidRPr="00A5634A">
        <w:rPr>
          <w:rFonts w:ascii="Calibri" w:hAnsi="Calibri"/>
        </w:rPr>
        <w:t xml:space="preserve">JS har lovat att skicka en offert </w:t>
      </w:r>
      <w:r w:rsidR="00E06860" w:rsidRPr="00A5634A">
        <w:rPr>
          <w:rFonts w:ascii="Calibri" w:hAnsi="Calibri"/>
        </w:rPr>
        <w:t>över uppdateringen</w:t>
      </w:r>
      <w:r w:rsidR="008E6B95">
        <w:rPr>
          <w:rFonts w:ascii="Calibri" w:hAnsi="Calibri"/>
        </w:rPr>
        <w:t xml:space="preserve"> -</w:t>
      </w:r>
      <w:r w:rsidR="00786400">
        <w:rPr>
          <w:rFonts w:ascii="Calibri" w:hAnsi="Calibri"/>
        </w:rPr>
        <w:t xml:space="preserve"> Morgan har påmint dem om detta.</w:t>
      </w:r>
      <w:r w:rsidRPr="00A5634A">
        <w:rPr>
          <w:rFonts w:ascii="Calibri" w:hAnsi="Calibri"/>
        </w:rPr>
        <w:t xml:space="preserve"> </w:t>
      </w:r>
    </w:p>
    <w:p w:rsidR="005154EC" w:rsidRPr="00A5634A" w:rsidRDefault="005154EC" w:rsidP="00243C83">
      <w:pPr>
        <w:rPr>
          <w:rFonts w:ascii="Calibri" w:hAnsi="Calibri"/>
        </w:rPr>
      </w:pPr>
    </w:p>
    <w:p w:rsidR="002E22E2" w:rsidRPr="00A5634A" w:rsidRDefault="001A7E7C" w:rsidP="00243C83">
      <w:pPr>
        <w:rPr>
          <w:rFonts w:ascii="Calibri" w:hAnsi="Calibri"/>
        </w:rPr>
      </w:pPr>
      <w:r w:rsidRPr="00A5634A">
        <w:rPr>
          <w:rFonts w:ascii="Calibri" w:hAnsi="Calibri"/>
        </w:rPr>
        <w:t>9</w:t>
      </w:r>
      <w:r w:rsidR="002E22E2" w:rsidRPr="00A5634A">
        <w:rPr>
          <w:rFonts w:ascii="Calibri" w:hAnsi="Calibri"/>
        </w:rPr>
        <w:t xml:space="preserve">. </w:t>
      </w:r>
      <w:r w:rsidR="00542841" w:rsidRPr="00A5634A">
        <w:rPr>
          <w:rFonts w:ascii="Calibri" w:hAnsi="Calibri"/>
        </w:rPr>
        <w:t xml:space="preserve">Motion från </w:t>
      </w:r>
      <w:r w:rsidR="007C2177" w:rsidRPr="00A5634A">
        <w:rPr>
          <w:rFonts w:ascii="Calibri" w:hAnsi="Calibri"/>
        </w:rPr>
        <w:t>Årsstämma</w:t>
      </w:r>
      <w:r w:rsidR="00542841" w:rsidRPr="00A5634A">
        <w:rPr>
          <w:rFonts w:ascii="Calibri" w:hAnsi="Calibri"/>
        </w:rPr>
        <w:t>n – belysning av vårt område</w:t>
      </w:r>
    </w:p>
    <w:p w:rsidR="00393B0D" w:rsidRDefault="00A1015C" w:rsidP="00243C83">
      <w:pPr>
        <w:rPr>
          <w:rFonts w:ascii="Calibri" w:hAnsi="Calibri"/>
        </w:rPr>
      </w:pPr>
      <w:r>
        <w:rPr>
          <w:rFonts w:ascii="Calibri" w:hAnsi="Calibri"/>
        </w:rPr>
        <w:t xml:space="preserve">Offert </w:t>
      </w:r>
      <w:r w:rsidR="00786400">
        <w:rPr>
          <w:rFonts w:ascii="Calibri" w:hAnsi="Calibri"/>
        </w:rPr>
        <w:t xml:space="preserve">för </w:t>
      </w:r>
      <w:r>
        <w:rPr>
          <w:rFonts w:ascii="Calibri" w:hAnsi="Calibri"/>
        </w:rPr>
        <w:t>7st belysningspunkter (armaturer)</w:t>
      </w:r>
      <w:r w:rsidR="00786400">
        <w:rPr>
          <w:rFonts w:ascii="Calibri" w:hAnsi="Calibri"/>
        </w:rPr>
        <w:t xml:space="preserve"> har inkommit från </w:t>
      </w:r>
      <w:proofErr w:type="spellStart"/>
      <w:r>
        <w:rPr>
          <w:rFonts w:ascii="Calibri" w:hAnsi="Calibri"/>
        </w:rPr>
        <w:t>Imtech</w:t>
      </w:r>
      <w:proofErr w:type="spellEnd"/>
      <w:r>
        <w:rPr>
          <w:rFonts w:ascii="Calibri" w:hAnsi="Calibri"/>
        </w:rPr>
        <w:t xml:space="preserve"> </w:t>
      </w:r>
      <w:r w:rsidR="00786400">
        <w:rPr>
          <w:rFonts w:ascii="Calibri" w:hAnsi="Calibri"/>
        </w:rPr>
        <w:t>(billig</w:t>
      </w:r>
      <w:r w:rsidR="007E3D23">
        <w:rPr>
          <w:rFonts w:ascii="Calibri" w:hAnsi="Calibri"/>
        </w:rPr>
        <w:t>are</w:t>
      </w:r>
      <w:r w:rsidR="00786400">
        <w:rPr>
          <w:rFonts w:ascii="Calibri" w:hAnsi="Calibri"/>
        </w:rPr>
        <w:t xml:space="preserve">) och </w:t>
      </w:r>
      <w:proofErr w:type="spellStart"/>
      <w:r w:rsidR="00786400">
        <w:rPr>
          <w:rFonts w:ascii="Calibri" w:hAnsi="Calibri"/>
        </w:rPr>
        <w:t>B</w:t>
      </w:r>
      <w:r>
        <w:rPr>
          <w:rFonts w:ascii="Calibri" w:hAnsi="Calibri"/>
        </w:rPr>
        <w:t>ällsta</w:t>
      </w:r>
      <w:proofErr w:type="spellEnd"/>
      <w:r>
        <w:rPr>
          <w:rFonts w:ascii="Calibri" w:hAnsi="Calibri"/>
        </w:rPr>
        <w:t xml:space="preserve"> El</w:t>
      </w:r>
      <w:r w:rsidR="00393B0D">
        <w:rPr>
          <w:rFonts w:ascii="Calibri" w:hAnsi="Calibri"/>
        </w:rPr>
        <w:t>.</w:t>
      </w:r>
    </w:p>
    <w:p w:rsidR="00786400" w:rsidRPr="00A5634A" w:rsidRDefault="00786400" w:rsidP="00243C83">
      <w:pPr>
        <w:rPr>
          <w:rFonts w:ascii="Calibri" w:hAnsi="Calibri"/>
        </w:rPr>
      </w:pPr>
      <w:r>
        <w:rPr>
          <w:rFonts w:ascii="Calibri" w:hAnsi="Calibri"/>
        </w:rPr>
        <w:t xml:space="preserve">Roland beställer armaturer enligt </w:t>
      </w:r>
      <w:proofErr w:type="spellStart"/>
      <w:r>
        <w:rPr>
          <w:rFonts w:ascii="Calibri" w:hAnsi="Calibri"/>
        </w:rPr>
        <w:t>Imtech’s</w:t>
      </w:r>
      <w:proofErr w:type="spellEnd"/>
      <w:r>
        <w:rPr>
          <w:rFonts w:ascii="Calibri" w:hAnsi="Calibri"/>
        </w:rPr>
        <w:t xml:space="preserve"> offert och undersöker om vi dessutom kan beställa avskärmningsskydd (se punkt </w:t>
      </w:r>
      <w:r w:rsidR="00F76992">
        <w:rPr>
          <w:rFonts w:ascii="Calibri" w:hAnsi="Calibri"/>
        </w:rPr>
        <w:t>15</w:t>
      </w:r>
      <w:r>
        <w:rPr>
          <w:rFonts w:ascii="Calibri" w:hAnsi="Calibri"/>
        </w:rPr>
        <w:t xml:space="preserve">).   </w:t>
      </w:r>
    </w:p>
    <w:p w:rsidR="0019003F" w:rsidRPr="00A5634A" w:rsidRDefault="0019003F" w:rsidP="00243C83">
      <w:pPr>
        <w:rPr>
          <w:rFonts w:ascii="Calibri" w:hAnsi="Calibri"/>
        </w:rPr>
      </w:pPr>
    </w:p>
    <w:p w:rsidR="004C1EBD" w:rsidRPr="00A5634A" w:rsidRDefault="001A7E7C" w:rsidP="00243C83">
      <w:pPr>
        <w:rPr>
          <w:rFonts w:ascii="Calibri" w:hAnsi="Calibri"/>
        </w:rPr>
      </w:pPr>
      <w:r w:rsidRPr="00A5634A">
        <w:rPr>
          <w:rFonts w:ascii="Calibri" w:hAnsi="Calibri"/>
        </w:rPr>
        <w:t>10</w:t>
      </w:r>
      <w:r w:rsidR="0019003F" w:rsidRPr="00A5634A">
        <w:rPr>
          <w:rFonts w:ascii="Calibri" w:hAnsi="Calibri"/>
        </w:rPr>
        <w:t>. Utbyggnad vid uteplats</w:t>
      </w:r>
    </w:p>
    <w:p w:rsidR="0019003F" w:rsidRPr="00A5634A" w:rsidRDefault="002168B3" w:rsidP="007E3D23">
      <w:pPr>
        <w:rPr>
          <w:rFonts w:ascii="Calibri" w:hAnsi="Calibri"/>
        </w:rPr>
      </w:pPr>
      <w:r w:rsidRPr="00A5634A">
        <w:rPr>
          <w:rFonts w:ascii="Calibri" w:hAnsi="Calibri"/>
        </w:rPr>
        <w:t xml:space="preserve">151103 </w:t>
      </w:r>
      <w:r w:rsidR="00221049" w:rsidRPr="00A5634A">
        <w:rPr>
          <w:rFonts w:ascii="Calibri" w:hAnsi="Calibri"/>
        </w:rPr>
        <w:t xml:space="preserve">Morgan </w:t>
      </w:r>
      <w:r w:rsidR="00B82D23" w:rsidRPr="00A5634A">
        <w:rPr>
          <w:rFonts w:ascii="Calibri" w:hAnsi="Calibri"/>
        </w:rPr>
        <w:t>har överlämnat brev med styrelsens beslu</w:t>
      </w:r>
      <w:r w:rsidR="0019003F" w:rsidRPr="00A5634A">
        <w:rPr>
          <w:rFonts w:ascii="Calibri" w:hAnsi="Calibri"/>
        </w:rPr>
        <w:t>t om rivning av taket</w:t>
      </w:r>
      <w:r w:rsidR="007E3D23">
        <w:rPr>
          <w:rFonts w:ascii="Calibri" w:hAnsi="Calibri"/>
        </w:rPr>
        <w:t>.</w:t>
      </w:r>
      <w:r w:rsidR="0019003F" w:rsidRPr="00A5634A">
        <w:rPr>
          <w:rFonts w:ascii="Calibri" w:hAnsi="Calibri"/>
        </w:rPr>
        <w:t xml:space="preserve"> </w:t>
      </w:r>
    </w:p>
    <w:p w:rsidR="0019003F" w:rsidRPr="00A5634A" w:rsidRDefault="0019003F" w:rsidP="0019003F">
      <w:pPr>
        <w:rPr>
          <w:rFonts w:ascii="Calibri" w:hAnsi="Calibri"/>
        </w:rPr>
      </w:pPr>
      <w:r w:rsidRPr="00A5634A">
        <w:rPr>
          <w:rFonts w:ascii="Calibri" w:hAnsi="Calibri"/>
        </w:rPr>
        <w:t>Styrelsemöte 2015-10-21:</w:t>
      </w:r>
    </w:p>
    <w:p w:rsidR="0019003F" w:rsidRPr="00A5634A" w:rsidRDefault="0019003F" w:rsidP="0019003F">
      <w:pPr>
        <w:rPr>
          <w:rFonts w:ascii="Calibri" w:hAnsi="Calibri"/>
        </w:rPr>
      </w:pPr>
      <w:r w:rsidRPr="00A5634A">
        <w:rPr>
          <w:rFonts w:ascii="Calibri" w:hAnsi="Calibri"/>
        </w:rPr>
        <w:t xml:space="preserve">Beslutades att kräva att den överbyggnad som gjort ska rivas, då den förstör exteriören på huset. Den övriga utbyggnaden kräver ingen åtgärd. </w:t>
      </w:r>
    </w:p>
    <w:p w:rsidR="0019003F" w:rsidRPr="00A5634A" w:rsidRDefault="0019003F" w:rsidP="0019003F">
      <w:pPr>
        <w:rPr>
          <w:rFonts w:ascii="Calibri" w:hAnsi="Calibri"/>
        </w:rPr>
      </w:pPr>
    </w:p>
    <w:p w:rsidR="0029746D" w:rsidRDefault="0029746D" w:rsidP="00243C83">
      <w:pPr>
        <w:rPr>
          <w:rFonts w:ascii="Calibri" w:hAnsi="Calibri"/>
        </w:rPr>
      </w:pPr>
      <w:r>
        <w:rPr>
          <w:rFonts w:ascii="Calibri" w:hAnsi="Calibri"/>
        </w:rPr>
        <w:t>1</w:t>
      </w:r>
      <w:r w:rsidR="00BF7973">
        <w:rPr>
          <w:rFonts w:ascii="Calibri" w:hAnsi="Calibri"/>
        </w:rPr>
        <w:t>1</w:t>
      </w:r>
      <w:r>
        <w:rPr>
          <w:rFonts w:ascii="Calibri" w:hAnsi="Calibri"/>
        </w:rPr>
        <w:t>. P-platser</w:t>
      </w:r>
    </w:p>
    <w:p w:rsidR="0029746D" w:rsidRDefault="0029746D" w:rsidP="00243C83">
      <w:pPr>
        <w:rPr>
          <w:rFonts w:ascii="Calibri" w:hAnsi="Calibri"/>
        </w:rPr>
      </w:pPr>
      <w:r>
        <w:rPr>
          <w:rFonts w:ascii="Calibri" w:hAnsi="Calibri"/>
        </w:rPr>
        <w:t>Förtydligande av avgränsning. Morgan målar streck (</w:t>
      </w:r>
      <w:r w:rsidR="004C1EBD">
        <w:rPr>
          <w:rFonts w:ascii="Calibri" w:hAnsi="Calibri"/>
        </w:rPr>
        <w:t xml:space="preserve">eller </w:t>
      </w:r>
      <w:proofErr w:type="spellStart"/>
      <w:r>
        <w:rPr>
          <w:rFonts w:ascii="Calibri" w:hAnsi="Calibri"/>
        </w:rPr>
        <w:t>förbättringsmålar</w:t>
      </w:r>
      <w:proofErr w:type="spellEnd"/>
      <w:r w:rsidR="001A7E7C">
        <w:rPr>
          <w:rFonts w:ascii="Calibri" w:hAnsi="Calibri"/>
        </w:rPr>
        <w:t xml:space="preserve"> dessa</w:t>
      </w:r>
      <w:r>
        <w:rPr>
          <w:rFonts w:ascii="Calibri" w:hAnsi="Calibri"/>
        </w:rPr>
        <w:t>) mellan våra p-platser.</w:t>
      </w:r>
    </w:p>
    <w:p w:rsidR="0085214A" w:rsidRDefault="0085214A" w:rsidP="00243C83">
      <w:pPr>
        <w:rPr>
          <w:rFonts w:ascii="Calibri" w:hAnsi="Calibri"/>
        </w:rPr>
      </w:pPr>
      <w:r>
        <w:rPr>
          <w:rFonts w:ascii="Calibri" w:hAnsi="Calibri"/>
        </w:rPr>
        <w:t>Punkt kvarstår.</w:t>
      </w:r>
    </w:p>
    <w:p w:rsidR="004C1EBD" w:rsidRDefault="004C1EBD" w:rsidP="00243C83">
      <w:pPr>
        <w:rPr>
          <w:rFonts w:ascii="Calibri" w:hAnsi="Calibri"/>
        </w:rPr>
      </w:pPr>
    </w:p>
    <w:p w:rsidR="0085214A" w:rsidRDefault="00521A12" w:rsidP="00243C83">
      <w:pPr>
        <w:rPr>
          <w:rFonts w:ascii="Calibri" w:hAnsi="Calibri"/>
        </w:rPr>
      </w:pPr>
      <w:r>
        <w:rPr>
          <w:rFonts w:ascii="Calibri" w:hAnsi="Calibri"/>
        </w:rPr>
        <w:t>1</w:t>
      </w:r>
      <w:r w:rsidR="00BF7973">
        <w:rPr>
          <w:rFonts w:ascii="Calibri" w:hAnsi="Calibri"/>
        </w:rPr>
        <w:t>2</w:t>
      </w:r>
      <w:r>
        <w:rPr>
          <w:rFonts w:ascii="Calibri" w:hAnsi="Calibri"/>
        </w:rPr>
        <w:t>. Krav - obetald lägenhetsavgift</w:t>
      </w:r>
    </w:p>
    <w:p w:rsidR="00F76992" w:rsidRPr="009A2A45" w:rsidRDefault="00F76992" w:rsidP="00F76992">
      <w:pPr>
        <w:rPr>
          <w:rFonts w:ascii="Calibri" w:hAnsi="Calibri"/>
        </w:rPr>
      </w:pPr>
      <w:r w:rsidRPr="009A2A45">
        <w:rPr>
          <w:rFonts w:ascii="Calibri" w:hAnsi="Calibri"/>
        </w:rPr>
        <w:t xml:space="preserve">Allmänt: kan vi ta ut avgift? Hur gör andra? Vad är praxis? Morgan undersöker med Norrorts </w:t>
      </w:r>
      <w:proofErr w:type="spellStart"/>
      <w:r w:rsidRPr="009A2A45">
        <w:rPr>
          <w:rFonts w:ascii="Calibri" w:hAnsi="Calibri"/>
        </w:rPr>
        <w:t>BoService</w:t>
      </w:r>
      <w:proofErr w:type="spellEnd"/>
      <w:r w:rsidRPr="009A2A45">
        <w:rPr>
          <w:rFonts w:ascii="Calibri" w:hAnsi="Calibri"/>
        </w:rPr>
        <w:t>.</w:t>
      </w:r>
    </w:p>
    <w:p w:rsidR="004D0F83" w:rsidRDefault="004D0F83" w:rsidP="00243C83"/>
    <w:p w:rsidR="004D0F83" w:rsidRDefault="004D0F83" w:rsidP="00243C83">
      <w:r>
        <w:t>1</w:t>
      </w:r>
      <w:r w:rsidR="00BF7973">
        <w:t>3</w:t>
      </w:r>
      <w:r>
        <w:t>. Fjärrvärmeservice</w:t>
      </w:r>
    </w:p>
    <w:p w:rsidR="004D0F83" w:rsidRDefault="004D0F83" w:rsidP="00243C83">
      <w:r>
        <w:t xml:space="preserve">Besöker vår förening den 18 november </w:t>
      </w:r>
      <w:proofErr w:type="spellStart"/>
      <w:r>
        <w:t>kl</w:t>
      </w:r>
      <w:proofErr w:type="spellEnd"/>
      <w:r>
        <w:t xml:space="preserve"> 15. </w:t>
      </w:r>
      <w:r w:rsidR="00C03194">
        <w:t>Börje möter upp.</w:t>
      </w:r>
    </w:p>
    <w:p w:rsidR="004D0F83" w:rsidRDefault="004D0F83" w:rsidP="00243C83">
      <w:pPr>
        <w:rPr>
          <w:rFonts w:ascii="Calibri" w:hAnsi="Calibri"/>
        </w:rPr>
      </w:pPr>
    </w:p>
    <w:p w:rsidR="002168B3" w:rsidRDefault="002168B3" w:rsidP="00243C83">
      <w:pPr>
        <w:rPr>
          <w:rFonts w:ascii="Calibri" w:hAnsi="Calibri"/>
        </w:rPr>
      </w:pPr>
      <w:r>
        <w:rPr>
          <w:rFonts w:ascii="Calibri" w:hAnsi="Calibri"/>
        </w:rPr>
        <w:t>1</w:t>
      </w:r>
      <w:r w:rsidR="00BF7973">
        <w:rPr>
          <w:rFonts w:ascii="Calibri" w:hAnsi="Calibri"/>
        </w:rPr>
        <w:t>4</w:t>
      </w:r>
      <w:r>
        <w:rPr>
          <w:rFonts w:ascii="Calibri" w:hAnsi="Calibri"/>
        </w:rPr>
        <w:t>. Ny medlem i BRF Gläntan</w:t>
      </w:r>
      <w:r w:rsidR="00761762">
        <w:rPr>
          <w:rFonts w:ascii="Calibri" w:hAnsi="Calibri"/>
        </w:rPr>
        <w:t xml:space="preserve">, </w:t>
      </w:r>
      <w:proofErr w:type="spellStart"/>
      <w:r w:rsidR="00761762">
        <w:rPr>
          <w:rFonts w:ascii="Calibri" w:hAnsi="Calibri"/>
        </w:rPr>
        <w:t>Lgh</w:t>
      </w:r>
      <w:proofErr w:type="spellEnd"/>
      <w:r w:rsidR="00761762">
        <w:rPr>
          <w:rFonts w:ascii="Calibri" w:hAnsi="Calibri"/>
        </w:rPr>
        <w:t xml:space="preserve"> 61:32</w:t>
      </w:r>
    </w:p>
    <w:p w:rsidR="002168B3" w:rsidRDefault="00761762" w:rsidP="00243C83">
      <w:pPr>
        <w:rPr>
          <w:rFonts w:ascii="Calibri" w:hAnsi="Calibri"/>
        </w:rPr>
      </w:pPr>
      <w:r>
        <w:rPr>
          <w:rFonts w:ascii="Calibri" w:hAnsi="Calibri"/>
        </w:rPr>
        <w:t xml:space="preserve">Gåvobrev tillsänt styrelsen daterat 151028. </w:t>
      </w:r>
      <w:r w:rsidR="002168B3">
        <w:rPr>
          <w:rFonts w:ascii="Calibri" w:hAnsi="Calibri"/>
        </w:rPr>
        <w:t xml:space="preserve">Inga Birgitta Westlund </w:t>
      </w:r>
      <w:r>
        <w:rPr>
          <w:rFonts w:ascii="Calibri" w:hAnsi="Calibri"/>
        </w:rPr>
        <w:t xml:space="preserve">erhåller halva bostadsrätten </w:t>
      </w:r>
      <w:r w:rsidR="00FD10E6">
        <w:rPr>
          <w:rFonts w:ascii="Calibri" w:hAnsi="Calibri"/>
        </w:rPr>
        <w:t xml:space="preserve">i gåva </w:t>
      </w:r>
      <w:proofErr w:type="spellStart"/>
      <w:r>
        <w:rPr>
          <w:rFonts w:ascii="Calibri" w:hAnsi="Calibri"/>
        </w:rPr>
        <w:t>inkl</w:t>
      </w:r>
      <w:proofErr w:type="spellEnd"/>
      <w:r>
        <w:rPr>
          <w:rFonts w:ascii="Calibri" w:hAnsi="Calibri"/>
        </w:rPr>
        <w:t xml:space="preserve"> innestående f</w:t>
      </w:r>
      <w:r w:rsidR="007E3D23">
        <w:rPr>
          <w:rFonts w:ascii="Calibri" w:hAnsi="Calibri"/>
        </w:rPr>
        <w:t>ondmedel utav John Åke Westlund</w:t>
      </w:r>
      <w:r>
        <w:rPr>
          <w:rFonts w:ascii="Calibri" w:hAnsi="Calibri"/>
        </w:rPr>
        <w:t xml:space="preserve">. </w:t>
      </w:r>
      <w:r w:rsidR="00393B0D">
        <w:rPr>
          <w:rFonts w:ascii="Calibri" w:hAnsi="Calibri"/>
        </w:rPr>
        <w:t>Tillträde</w:t>
      </w:r>
      <w:r w:rsidR="008E6B95">
        <w:rPr>
          <w:rFonts w:ascii="Calibri" w:hAnsi="Calibri"/>
        </w:rPr>
        <w:t>:</w:t>
      </w:r>
      <w:r w:rsidR="00393B0D">
        <w:rPr>
          <w:rFonts w:ascii="Calibri" w:hAnsi="Calibri"/>
        </w:rPr>
        <w:t xml:space="preserve"> o</w:t>
      </w:r>
      <w:r>
        <w:rPr>
          <w:rFonts w:ascii="Calibri" w:hAnsi="Calibri"/>
        </w:rPr>
        <w:t xml:space="preserve">mgående. </w:t>
      </w:r>
    </w:p>
    <w:p w:rsidR="00DE198F" w:rsidRDefault="00DE198F" w:rsidP="00243C83">
      <w:pPr>
        <w:rPr>
          <w:rFonts w:ascii="Calibri" w:hAnsi="Calibri"/>
        </w:rPr>
      </w:pPr>
    </w:p>
    <w:p w:rsidR="00F76992" w:rsidRDefault="00F76992" w:rsidP="00243C83">
      <w:pPr>
        <w:rPr>
          <w:rFonts w:ascii="Calibri" w:hAnsi="Calibri"/>
        </w:rPr>
      </w:pPr>
      <w:r>
        <w:rPr>
          <w:rFonts w:ascii="Calibri" w:hAnsi="Calibri"/>
        </w:rPr>
        <w:t xml:space="preserve">15. Ärende: Murkelvägen 63 – </w:t>
      </w:r>
      <w:proofErr w:type="spellStart"/>
      <w:r>
        <w:rPr>
          <w:rFonts w:ascii="Calibri" w:hAnsi="Calibri"/>
        </w:rPr>
        <w:t>gatulampa</w:t>
      </w:r>
      <w:proofErr w:type="spellEnd"/>
    </w:p>
    <w:p w:rsidR="00F76992" w:rsidRDefault="00F76992" w:rsidP="00243C83">
      <w:pPr>
        <w:rPr>
          <w:rFonts w:ascii="Calibri" w:hAnsi="Calibri"/>
        </w:rPr>
      </w:pPr>
      <w:r>
        <w:rPr>
          <w:rFonts w:ascii="Calibri" w:hAnsi="Calibri"/>
        </w:rPr>
        <w:t xml:space="preserve">Email </w:t>
      </w:r>
      <w:proofErr w:type="spellStart"/>
      <w:r>
        <w:rPr>
          <w:rFonts w:ascii="Calibri" w:hAnsi="Calibri"/>
        </w:rPr>
        <w:t>inkomm</w:t>
      </w:r>
      <w:r w:rsidR="00DE198F">
        <w:rPr>
          <w:rFonts w:ascii="Calibri" w:hAnsi="Calibri"/>
        </w:rPr>
        <w:t>e</w:t>
      </w:r>
      <w:r>
        <w:rPr>
          <w:rFonts w:ascii="Calibri" w:hAnsi="Calibri"/>
        </w:rPr>
        <w:t>t</w:t>
      </w:r>
      <w:proofErr w:type="spellEnd"/>
      <w:r>
        <w:rPr>
          <w:rFonts w:ascii="Calibri" w:hAnsi="Calibri"/>
        </w:rPr>
        <w:t xml:space="preserve"> till styrelsen den 10/11</w:t>
      </w:r>
    </w:p>
    <w:p w:rsidR="00F76992" w:rsidRDefault="00F76992" w:rsidP="00243C83">
      <w:pPr>
        <w:rPr>
          <w:rFonts w:ascii="Calibri" w:hAnsi="Calibri"/>
        </w:rPr>
      </w:pPr>
    </w:p>
    <w:p w:rsidR="00F76992" w:rsidRPr="00F76992" w:rsidRDefault="00F76992" w:rsidP="00F76992">
      <w:pPr>
        <w:widowControl/>
        <w:shd w:val="clear" w:color="auto" w:fill="FFFFFF"/>
        <w:overflowPunct/>
        <w:autoSpaceDE/>
        <w:autoSpaceDN/>
        <w:adjustRightInd/>
        <w:rPr>
          <w:rFonts w:ascii="Calibri" w:hAnsi="Calibri"/>
          <w:color w:val="222222"/>
          <w:kern w:val="0"/>
        </w:rPr>
      </w:pPr>
      <w:r>
        <w:rPr>
          <w:rFonts w:ascii="Calibri" w:hAnsi="Calibri"/>
          <w:color w:val="222222"/>
          <w:kern w:val="0"/>
        </w:rPr>
        <w:t>”</w:t>
      </w:r>
      <w:r w:rsidRPr="00F76992">
        <w:rPr>
          <w:rFonts w:ascii="Calibri" w:hAnsi="Calibri"/>
          <w:color w:val="222222"/>
          <w:kern w:val="0"/>
        </w:rPr>
        <w:t>Hej Styrelsen.</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 </w:t>
      </w:r>
    </w:p>
    <w:p w:rsidR="00F76992" w:rsidRPr="00F76992" w:rsidRDefault="00F76992" w:rsidP="00F76992">
      <w:pPr>
        <w:widowControl/>
        <w:shd w:val="clear" w:color="auto" w:fill="FFFFFF"/>
        <w:overflowPunct/>
        <w:autoSpaceDE/>
        <w:autoSpaceDN/>
        <w:adjustRightInd/>
        <w:rPr>
          <w:rFonts w:ascii="Calibri" w:hAnsi="Calibri"/>
          <w:color w:val="222222"/>
          <w:kern w:val="0"/>
        </w:rPr>
      </w:pPr>
      <w:proofErr w:type="spellStart"/>
      <w:r w:rsidRPr="00F76992">
        <w:rPr>
          <w:rFonts w:ascii="Calibri" w:hAnsi="Calibri"/>
          <w:color w:val="222222"/>
          <w:kern w:val="0"/>
        </w:rPr>
        <w:t>Iom</w:t>
      </w:r>
      <w:proofErr w:type="spellEnd"/>
      <w:r w:rsidRPr="00F76992">
        <w:rPr>
          <w:rFonts w:ascii="Calibri" w:hAnsi="Calibri"/>
          <w:color w:val="222222"/>
          <w:kern w:val="0"/>
        </w:rPr>
        <w:t xml:space="preserve"> uppgradering av våra utomhuslampor i området till starkare effekt har trivselfaktorn avsevärt försämrats då den ökade effekten från lampan som sitter utanför</w:t>
      </w:r>
    </w:p>
    <w:p w:rsidR="00F76992" w:rsidRPr="00F76992" w:rsidRDefault="00F76992" w:rsidP="00F76992">
      <w:pPr>
        <w:widowControl/>
        <w:shd w:val="clear" w:color="auto" w:fill="FFFFFF"/>
        <w:overflowPunct/>
        <w:autoSpaceDE/>
        <w:autoSpaceDN/>
        <w:adjustRightInd/>
        <w:rPr>
          <w:rFonts w:ascii="Calibri" w:hAnsi="Calibri"/>
          <w:color w:val="222222"/>
          <w:kern w:val="0"/>
        </w:rPr>
      </w:pPr>
      <w:proofErr w:type="gramStart"/>
      <w:r w:rsidRPr="00F76992">
        <w:rPr>
          <w:rFonts w:ascii="Calibri" w:hAnsi="Calibri"/>
          <w:color w:val="222222"/>
          <w:kern w:val="0"/>
        </w:rPr>
        <w:t>vårat</w:t>
      </w:r>
      <w:proofErr w:type="gramEnd"/>
      <w:r w:rsidRPr="00F76992">
        <w:rPr>
          <w:rFonts w:ascii="Calibri" w:hAnsi="Calibri"/>
          <w:color w:val="222222"/>
          <w:kern w:val="0"/>
        </w:rPr>
        <w:t xml:space="preserve"> köksfönster vid 63án resulterat i ett värdigt starkt sken som gå rätt in i vårat kök, likna detta med att det står en bil med hellysena på riktad mot våra köksfönster.</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Vi har blivit tvungna att dra ned persiennen för att inte bli bländad vilket känns väldigt trist.</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(Den person som sitter vid fönstret blir direkt bländad, vilket även påtalats av dom personer som har besökt oss.)</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 </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Förslår två saker:</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1) att någon från styrelsen besöker vår lägenhet kvällstid för uppleva effekten.</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 xml:space="preserve">2) lampeffekten minskas till något svagare </w:t>
      </w:r>
      <w:proofErr w:type="spellStart"/>
      <w:r w:rsidRPr="00F76992">
        <w:rPr>
          <w:rFonts w:ascii="Calibri" w:hAnsi="Calibri"/>
          <w:color w:val="222222"/>
          <w:kern w:val="0"/>
        </w:rPr>
        <w:t>iom</w:t>
      </w:r>
      <w:proofErr w:type="spellEnd"/>
      <w:r w:rsidRPr="00F76992">
        <w:rPr>
          <w:rFonts w:ascii="Calibri" w:hAnsi="Calibri"/>
          <w:color w:val="222222"/>
          <w:kern w:val="0"/>
        </w:rPr>
        <w:t xml:space="preserve"> detta problem inte har varit/upplevt tidigare på den </w:t>
      </w:r>
      <w:r w:rsidRPr="00F76992">
        <w:rPr>
          <w:rFonts w:ascii="Calibri" w:hAnsi="Calibri"/>
          <w:color w:val="222222"/>
          <w:kern w:val="0"/>
          <w:u w:val="single"/>
        </w:rPr>
        <w:t>armatur</w:t>
      </w:r>
      <w:r w:rsidRPr="00F76992">
        <w:rPr>
          <w:rFonts w:ascii="Calibri" w:hAnsi="Calibri"/>
          <w:color w:val="222222"/>
          <w:kern w:val="0"/>
        </w:rPr>
        <w:t> som står utanför </w:t>
      </w:r>
      <w:r w:rsidRPr="00F76992">
        <w:rPr>
          <w:rFonts w:ascii="Calibri" w:hAnsi="Calibri"/>
          <w:color w:val="222222"/>
          <w:kern w:val="0"/>
          <w:u w:val="single"/>
        </w:rPr>
        <w:t>port 63</w:t>
      </w:r>
      <w:r w:rsidRPr="00F76992">
        <w:rPr>
          <w:rFonts w:ascii="Calibri" w:hAnsi="Calibri"/>
          <w:color w:val="222222"/>
          <w:kern w:val="0"/>
        </w:rPr>
        <w:t>.</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 </w:t>
      </w:r>
    </w:p>
    <w:p w:rsidR="00F76992" w:rsidRPr="00F76992" w:rsidRDefault="00F76992" w:rsidP="00F76992">
      <w:pPr>
        <w:widowControl/>
        <w:shd w:val="clear" w:color="auto" w:fill="FFFFFF"/>
        <w:overflowPunct/>
        <w:autoSpaceDE/>
        <w:autoSpaceDN/>
        <w:adjustRightInd/>
        <w:rPr>
          <w:rFonts w:ascii="Calibri" w:hAnsi="Calibri"/>
          <w:color w:val="222222"/>
          <w:kern w:val="0"/>
        </w:rPr>
      </w:pPr>
      <w:r w:rsidRPr="00F76992">
        <w:rPr>
          <w:rFonts w:ascii="Calibri" w:hAnsi="Calibri"/>
          <w:color w:val="222222"/>
          <w:kern w:val="0"/>
        </w:rPr>
        <w:t>Mvh Johnny &amp; Monika Moraeus</w:t>
      </w:r>
      <w:r>
        <w:rPr>
          <w:rFonts w:ascii="Calibri" w:hAnsi="Calibri"/>
          <w:color w:val="222222"/>
          <w:kern w:val="0"/>
        </w:rPr>
        <w:t>”</w:t>
      </w:r>
    </w:p>
    <w:p w:rsidR="00767B01" w:rsidRDefault="00767B01" w:rsidP="00243C83">
      <w:pPr>
        <w:rPr>
          <w:rFonts w:ascii="Calibri" w:hAnsi="Calibri"/>
        </w:rPr>
      </w:pPr>
    </w:p>
    <w:p w:rsidR="007E3D23" w:rsidRDefault="007E3D23" w:rsidP="00243C83">
      <w:pPr>
        <w:rPr>
          <w:rFonts w:ascii="Calibri" w:hAnsi="Calibri"/>
        </w:rPr>
      </w:pPr>
    </w:p>
    <w:p w:rsidR="007E3D23" w:rsidRDefault="007E3D23" w:rsidP="00243C83">
      <w:pPr>
        <w:rPr>
          <w:rFonts w:ascii="Calibri" w:hAnsi="Calibri"/>
        </w:rPr>
      </w:pPr>
    </w:p>
    <w:p w:rsidR="00AB4802" w:rsidRPr="00531669" w:rsidRDefault="003A3BD7" w:rsidP="00243C83">
      <w:pPr>
        <w:rPr>
          <w:rFonts w:ascii="Calibri" w:hAnsi="Calibri"/>
        </w:rPr>
      </w:pPr>
      <w:r>
        <w:rPr>
          <w:rFonts w:ascii="Calibri" w:hAnsi="Calibri"/>
        </w:rPr>
        <w:t>1</w:t>
      </w:r>
      <w:r w:rsidR="00F76992">
        <w:rPr>
          <w:rFonts w:ascii="Calibri" w:hAnsi="Calibri"/>
        </w:rPr>
        <w:t>6</w:t>
      </w:r>
      <w:r w:rsidR="00D94CC8">
        <w:rPr>
          <w:rFonts w:ascii="Calibri" w:hAnsi="Calibri"/>
        </w:rPr>
        <w:t>.</w:t>
      </w:r>
      <w:r w:rsidR="00AB4802" w:rsidRPr="00531669">
        <w:rPr>
          <w:rFonts w:ascii="Calibri" w:hAnsi="Calibri"/>
        </w:rPr>
        <w:t xml:space="preserve"> Hemsidan</w:t>
      </w:r>
    </w:p>
    <w:p w:rsidR="003A3BD7" w:rsidRDefault="00AB4802" w:rsidP="00243C83">
      <w:pPr>
        <w:rPr>
          <w:rFonts w:ascii="Calibri" w:hAnsi="Calibri"/>
        </w:rPr>
      </w:pPr>
      <w:r w:rsidRPr="00531669">
        <w:rPr>
          <w:rFonts w:ascii="Calibri" w:hAnsi="Calibri"/>
        </w:rPr>
        <w:t xml:space="preserve">Uppdateras med nya </w:t>
      </w:r>
      <w:r w:rsidR="00EE742A" w:rsidRPr="00531669">
        <w:rPr>
          <w:rFonts w:ascii="Calibri" w:hAnsi="Calibri"/>
        </w:rPr>
        <w:t>dokument</w:t>
      </w:r>
      <w:r w:rsidRPr="00531669">
        <w:rPr>
          <w:rFonts w:ascii="Calibri" w:hAnsi="Calibri"/>
        </w:rPr>
        <w:t>. M</w:t>
      </w:r>
      <w:r w:rsidR="002C0140" w:rsidRPr="00531669">
        <w:rPr>
          <w:rFonts w:ascii="Calibri" w:hAnsi="Calibri"/>
        </w:rPr>
        <w:t>ikael</w:t>
      </w:r>
      <w:r w:rsidR="001A7E7C">
        <w:rPr>
          <w:rFonts w:ascii="Calibri" w:hAnsi="Calibri"/>
        </w:rPr>
        <w:t xml:space="preserve"> ansvarar.</w:t>
      </w:r>
    </w:p>
    <w:p w:rsidR="000F4060" w:rsidRDefault="000F4060" w:rsidP="00243C83">
      <w:pPr>
        <w:rPr>
          <w:rFonts w:ascii="Calibri" w:hAnsi="Calibri"/>
        </w:rPr>
      </w:pPr>
    </w:p>
    <w:p w:rsidR="00FD2767" w:rsidRPr="00531669" w:rsidRDefault="00FD2767" w:rsidP="002A6407">
      <w:pPr>
        <w:rPr>
          <w:rFonts w:ascii="Calibri" w:hAnsi="Calibri"/>
        </w:rPr>
      </w:pPr>
    </w:p>
    <w:p w:rsidR="003A3BD7" w:rsidRDefault="003A3BD7" w:rsidP="000D01B0">
      <w:pPr>
        <w:ind w:left="141" w:hanging="141"/>
        <w:rPr>
          <w:rFonts w:ascii="Calibri" w:hAnsi="Calibri"/>
        </w:rPr>
      </w:pPr>
    </w:p>
    <w:p w:rsidR="00335118" w:rsidRDefault="00335118" w:rsidP="000D01B0">
      <w:pPr>
        <w:ind w:left="141" w:hanging="141"/>
        <w:rPr>
          <w:rFonts w:ascii="Calibri" w:hAnsi="Calibri"/>
        </w:rPr>
      </w:pPr>
      <w:r w:rsidRPr="00531669">
        <w:rPr>
          <w:rFonts w:ascii="Calibri" w:hAnsi="Calibri"/>
        </w:rPr>
        <w:t>Kommande styrelsesammanträden:</w:t>
      </w:r>
    </w:p>
    <w:p w:rsidR="00335118" w:rsidRDefault="00122D64" w:rsidP="000D01B0">
      <w:pPr>
        <w:ind w:left="141" w:hanging="141"/>
        <w:rPr>
          <w:rFonts w:ascii="Calibri" w:hAnsi="Calibri"/>
        </w:rPr>
      </w:pPr>
      <w:r>
        <w:rPr>
          <w:rFonts w:ascii="Calibri" w:hAnsi="Calibri"/>
        </w:rPr>
        <w:t>9/12</w:t>
      </w:r>
      <w:r w:rsidR="00B82D23">
        <w:rPr>
          <w:rFonts w:ascii="Calibri" w:hAnsi="Calibri"/>
        </w:rPr>
        <w:t xml:space="preserve"> (Mikael)</w:t>
      </w:r>
      <w:r w:rsidR="00C641B9">
        <w:rPr>
          <w:rFonts w:ascii="Calibri" w:hAnsi="Calibri"/>
        </w:rPr>
        <w:t>, 13/1, 10/2, 9/3, 13/4, 11/5, 8/6</w:t>
      </w:r>
    </w:p>
    <w:p w:rsidR="005229CD" w:rsidRDefault="005229CD" w:rsidP="000D01B0">
      <w:pPr>
        <w:ind w:left="141" w:hanging="141"/>
        <w:rPr>
          <w:rFonts w:ascii="Calibri" w:hAnsi="Calibri"/>
        </w:rPr>
      </w:pPr>
    </w:p>
    <w:p w:rsidR="0022194F" w:rsidRDefault="0022194F">
      <w:pPr>
        <w:rPr>
          <w:rFonts w:ascii="Calibri" w:hAnsi="Calibri"/>
        </w:rPr>
      </w:pPr>
    </w:p>
    <w:p w:rsidR="00FC79F0" w:rsidRDefault="00FC79F0">
      <w:pPr>
        <w:rPr>
          <w:rFonts w:ascii="Calibri" w:hAnsi="Calibri"/>
        </w:rPr>
      </w:pPr>
    </w:p>
    <w:p w:rsidR="002E45EE" w:rsidRPr="00531669" w:rsidRDefault="002E45EE">
      <w:pPr>
        <w:rPr>
          <w:rFonts w:ascii="Calibri" w:hAnsi="Calibri"/>
        </w:rPr>
      </w:pPr>
    </w:p>
    <w:p w:rsidR="00D25398" w:rsidRPr="00531669" w:rsidRDefault="001132BD" w:rsidP="00321E1C">
      <w:pPr>
        <w:rPr>
          <w:rFonts w:ascii="Calibri" w:hAnsi="Calibri"/>
        </w:rPr>
      </w:pPr>
      <w:r>
        <w:rPr>
          <w:rFonts w:ascii="Calibri" w:hAnsi="Calibri"/>
        </w:rPr>
        <w:t>2</w:t>
      </w:r>
      <w:r w:rsidR="000F7033" w:rsidRPr="00531669">
        <w:rPr>
          <w:rFonts w:ascii="Calibri" w:hAnsi="Calibri"/>
        </w:rPr>
        <w:t>01</w:t>
      </w:r>
      <w:r w:rsidR="00952DEA" w:rsidRPr="00531669">
        <w:rPr>
          <w:rFonts w:ascii="Calibri" w:hAnsi="Calibri"/>
        </w:rPr>
        <w:t>5</w:t>
      </w:r>
      <w:r w:rsidR="000F7033" w:rsidRPr="00531669">
        <w:rPr>
          <w:rFonts w:ascii="Calibri" w:hAnsi="Calibri"/>
        </w:rPr>
        <w:t>-</w:t>
      </w:r>
      <w:r w:rsidR="004B0A20">
        <w:rPr>
          <w:rFonts w:ascii="Calibri" w:hAnsi="Calibri"/>
        </w:rPr>
        <w:t>1</w:t>
      </w:r>
      <w:r w:rsidR="00B82D23">
        <w:rPr>
          <w:rFonts w:ascii="Calibri" w:hAnsi="Calibri"/>
        </w:rPr>
        <w:t>2</w:t>
      </w:r>
      <w:r w:rsidR="000F7033" w:rsidRPr="00531669">
        <w:rPr>
          <w:rFonts w:ascii="Calibri" w:hAnsi="Calibri"/>
        </w:rPr>
        <w:t>-</w:t>
      </w:r>
      <w:r w:rsidR="00DE198F">
        <w:rPr>
          <w:rFonts w:ascii="Calibri" w:hAnsi="Calibri"/>
        </w:rPr>
        <w:t>28</w:t>
      </w:r>
      <w:r w:rsidR="000F7033" w:rsidRPr="00531669">
        <w:rPr>
          <w:rFonts w:ascii="Calibri" w:hAnsi="Calibri"/>
        </w:rPr>
        <w:t xml:space="preserve">/Mikael </w:t>
      </w:r>
      <w:proofErr w:type="spellStart"/>
      <w:r w:rsidR="000F7033" w:rsidRPr="00531669">
        <w:rPr>
          <w:rFonts w:ascii="Calibri" w:hAnsi="Calibri"/>
        </w:rPr>
        <w:t>Thylebring</w:t>
      </w:r>
      <w:proofErr w:type="spellEnd"/>
    </w:p>
    <w:p w:rsidR="00787C58" w:rsidRPr="00531669" w:rsidRDefault="00787C58" w:rsidP="00945B13">
      <w:pPr>
        <w:tabs>
          <w:tab w:val="center" w:pos="7416"/>
        </w:tabs>
        <w:ind w:left="5760"/>
        <w:rPr>
          <w:rFonts w:ascii="Calibri" w:hAnsi="Calibri"/>
        </w:rPr>
      </w:pPr>
    </w:p>
    <w:p w:rsidR="00787C58" w:rsidRPr="00531669" w:rsidRDefault="00787C58" w:rsidP="00945B13">
      <w:pPr>
        <w:tabs>
          <w:tab w:val="center" w:pos="7416"/>
        </w:tabs>
        <w:ind w:left="5760"/>
        <w:rPr>
          <w:rFonts w:ascii="Calibri" w:hAnsi="Calibri"/>
        </w:rPr>
      </w:pPr>
    </w:p>
    <w:p w:rsidR="00712408" w:rsidRPr="00531669" w:rsidRDefault="00712408" w:rsidP="00945B13">
      <w:pPr>
        <w:tabs>
          <w:tab w:val="center" w:pos="7416"/>
        </w:tabs>
        <w:ind w:left="5760"/>
        <w:rPr>
          <w:rFonts w:ascii="Calibri" w:hAnsi="Calibri"/>
        </w:rPr>
      </w:pPr>
    </w:p>
    <w:p w:rsidR="000F7033" w:rsidRPr="00531669" w:rsidRDefault="00510550" w:rsidP="00945B13">
      <w:pPr>
        <w:tabs>
          <w:tab w:val="center" w:pos="7416"/>
        </w:tabs>
        <w:ind w:left="5760"/>
        <w:rPr>
          <w:rFonts w:ascii="Calibri" w:hAnsi="Calibri"/>
        </w:rPr>
      </w:pPr>
      <w:r w:rsidRPr="00531669">
        <w:rPr>
          <w:rFonts w:ascii="Calibri" w:hAnsi="Calibri"/>
        </w:rPr>
        <w:t>Justera</w:t>
      </w:r>
      <w:r w:rsidR="0022194F" w:rsidRPr="00531669">
        <w:rPr>
          <w:rFonts w:ascii="Calibri" w:hAnsi="Calibri"/>
        </w:rPr>
        <w:t>s</w:t>
      </w:r>
      <w:r w:rsidR="00200B93" w:rsidRPr="00531669">
        <w:rPr>
          <w:rFonts w:ascii="Calibri" w:hAnsi="Calibri"/>
        </w:rPr>
        <w:t>:</w:t>
      </w:r>
      <w:r w:rsidR="00945B13" w:rsidRPr="00531669">
        <w:rPr>
          <w:rFonts w:ascii="Calibri" w:hAnsi="Calibri"/>
        </w:rPr>
        <w:tab/>
      </w:r>
    </w:p>
    <w:p w:rsidR="00945B13" w:rsidRPr="00531669" w:rsidRDefault="00945B13" w:rsidP="00945B13">
      <w:pPr>
        <w:tabs>
          <w:tab w:val="center" w:pos="7416"/>
        </w:tabs>
        <w:ind w:left="5760"/>
        <w:rPr>
          <w:rFonts w:ascii="Calibri" w:hAnsi="Calibri"/>
        </w:rPr>
      </w:pPr>
    </w:p>
    <w:p w:rsidR="00EB53AD" w:rsidRPr="00531669" w:rsidRDefault="00EB53AD" w:rsidP="00945B13">
      <w:pPr>
        <w:tabs>
          <w:tab w:val="center" w:pos="7416"/>
        </w:tabs>
        <w:ind w:left="5760"/>
        <w:rPr>
          <w:rFonts w:ascii="Calibri" w:hAnsi="Calibri"/>
        </w:rPr>
      </w:pPr>
    </w:p>
    <w:p w:rsidR="00567751" w:rsidRPr="00531669" w:rsidRDefault="00567751" w:rsidP="00945B13">
      <w:pPr>
        <w:tabs>
          <w:tab w:val="center" w:pos="7416"/>
        </w:tabs>
        <w:ind w:left="5760"/>
        <w:rPr>
          <w:rFonts w:ascii="Calibri" w:hAnsi="Calibri"/>
        </w:rPr>
      </w:pPr>
    </w:p>
    <w:p w:rsidR="000F7033" w:rsidRPr="00531669" w:rsidRDefault="000F7033" w:rsidP="00F65B5C">
      <w:pPr>
        <w:rPr>
          <w:rFonts w:ascii="Calibri" w:hAnsi="Calibri"/>
        </w:rPr>
      </w:pPr>
      <w:r w:rsidRPr="00531669">
        <w:rPr>
          <w:rFonts w:ascii="Calibri" w:hAnsi="Calibri"/>
        </w:rPr>
        <w:t>________________________________</w:t>
      </w:r>
      <w:proofErr w:type="gramStart"/>
      <w:r w:rsidRPr="00531669">
        <w:rPr>
          <w:rFonts w:ascii="Calibri" w:hAnsi="Calibri"/>
        </w:rPr>
        <w:t xml:space="preserve">_           </w:t>
      </w:r>
      <w:r w:rsidR="00F65B5C" w:rsidRPr="00531669">
        <w:rPr>
          <w:rFonts w:ascii="Calibri" w:hAnsi="Calibri"/>
        </w:rPr>
        <w:t xml:space="preserve">    </w:t>
      </w:r>
      <w:r w:rsidRPr="00531669">
        <w:rPr>
          <w:rFonts w:ascii="Calibri" w:hAnsi="Calibri"/>
        </w:rPr>
        <w:t>_</w:t>
      </w:r>
      <w:proofErr w:type="gramEnd"/>
      <w:r w:rsidRPr="00531669">
        <w:rPr>
          <w:rFonts w:ascii="Calibri" w:hAnsi="Calibri"/>
        </w:rPr>
        <w:t>___________________________</w:t>
      </w:r>
      <w:r w:rsidR="004B0A20">
        <w:rPr>
          <w:rFonts w:ascii="Calibri" w:hAnsi="Calibri"/>
        </w:rPr>
        <w:t>_____</w:t>
      </w:r>
      <w:r w:rsidRPr="00531669">
        <w:rPr>
          <w:rFonts w:ascii="Calibri" w:hAnsi="Calibri"/>
        </w:rPr>
        <w:t>____</w:t>
      </w:r>
    </w:p>
    <w:p w:rsidR="000F7033" w:rsidRPr="00531669" w:rsidRDefault="000F7033">
      <w:pPr>
        <w:rPr>
          <w:rFonts w:ascii="Calibri" w:hAnsi="Calibri"/>
        </w:rPr>
      </w:pPr>
      <w:bookmarkStart w:id="1" w:name="_GoBack"/>
      <w:bookmarkEnd w:id="1"/>
      <w:r w:rsidRPr="00531669">
        <w:rPr>
          <w:rFonts w:ascii="Calibri" w:hAnsi="Calibri"/>
        </w:rPr>
        <w:t xml:space="preserve">     Mikael </w:t>
      </w:r>
      <w:proofErr w:type="spellStart"/>
      <w:r w:rsidRPr="00531669">
        <w:rPr>
          <w:rFonts w:ascii="Calibri" w:hAnsi="Calibri"/>
        </w:rPr>
        <w:t>Thylebring</w:t>
      </w:r>
      <w:proofErr w:type="spellEnd"/>
      <w:r w:rsidR="0022194F" w:rsidRPr="00531669">
        <w:rPr>
          <w:rFonts w:ascii="Calibri" w:hAnsi="Calibri"/>
        </w:rPr>
        <w:t xml:space="preserve"> </w:t>
      </w:r>
      <w:r w:rsidRPr="00531669">
        <w:rPr>
          <w:rFonts w:ascii="Calibri" w:hAnsi="Calibri"/>
        </w:rPr>
        <w:t>(</w:t>
      </w:r>
      <w:r w:rsidR="004B0A20">
        <w:rPr>
          <w:rFonts w:ascii="Calibri" w:hAnsi="Calibri"/>
        </w:rPr>
        <w:t>Styrelses</w:t>
      </w:r>
      <w:r w:rsidRPr="00531669">
        <w:rPr>
          <w:rFonts w:ascii="Calibri" w:hAnsi="Calibri"/>
        </w:rPr>
        <w:t>ekr</w:t>
      </w:r>
      <w:r w:rsidR="00870760" w:rsidRPr="00531669">
        <w:rPr>
          <w:rFonts w:ascii="Calibri" w:hAnsi="Calibri"/>
        </w:rPr>
        <w:t>eterare</w:t>
      </w:r>
      <w:r w:rsidRPr="00531669">
        <w:rPr>
          <w:rFonts w:ascii="Calibri" w:hAnsi="Calibri"/>
        </w:rPr>
        <w:t xml:space="preserve">)           </w:t>
      </w:r>
      <w:r w:rsidR="00F65B5C" w:rsidRPr="00531669">
        <w:rPr>
          <w:rFonts w:ascii="Calibri" w:hAnsi="Calibri"/>
        </w:rPr>
        <w:tab/>
      </w:r>
      <w:r w:rsidR="004B0A20">
        <w:rPr>
          <w:rFonts w:ascii="Calibri" w:hAnsi="Calibri"/>
        </w:rPr>
        <w:t xml:space="preserve">      </w:t>
      </w:r>
      <w:r w:rsidR="00321E1C">
        <w:rPr>
          <w:rFonts w:ascii="Calibri" w:hAnsi="Calibri"/>
        </w:rPr>
        <w:t>Johnny Moraeus</w:t>
      </w:r>
      <w:r w:rsidR="001132BD">
        <w:rPr>
          <w:rFonts w:ascii="Calibri" w:hAnsi="Calibri"/>
        </w:rPr>
        <w:t xml:space="preserve"> </w:t>
      </w:r>
      <w:r w:rsidR="001B01F6" w:rsidRPr="00531669">
        <w:rPr>
          <w:rFonts w:ascii="Calibri" w:hAnsi="Calibri"/>
        </w:rPr>
        <w:t>(</w:t>
      </w:r>
      <w:r w:rsidR="004B0A20">
        <w:rPr>
          <w:rFonts w:ascii="Calibri" w:hAnsi="Calibri"/>
        </w:rPr>
        <w:t>Styrelse</w:t>
      </w:r>
      <w:r w:rsidR="00321E1C">
        <w:rPr>
          <w:rFonts w:ascii="Calibri" w:hAnsi="Calibri"/>
        </w:rPr>
        <w:t>suppleant)</w:t>
      </w:r>
      <w:r w:rsidR="00945B13" w:rsidRPr="00531669">
        <w:rPr>
          <w:rFonts w:ascii="Calibri" w:hAnsi="Calibri"/>
        </w:rPr>
        <w:t xml:space="preserve"> </w:t>
      </w:r>
    </w:p>
    <w:sectPr w:rsidR="000F7033" w:rsidRPr="00531669" w:rsidSect="004926FA">
      <w:headerReference w:type="default" r:id="rId10"/>
      <w:footerReference w:type="default" r:id="rId11"/>
      <w:pgSz w:w="11905" w:h="16836"/>
      <w:pgMar w:top="1416" w:right="1273" w:bottom="1416" w:left="127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45" w:rsidRDefault="009A2A45">
      <w:r>
        <w:separator/>
      </w:r>
    </w:p>
  </w:endnote>
  <w:endnote w:type="continuationSeparator" w:id="0">
    <w:p w:rsidR="009A2A45" w:rsidRDefault="009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C" w:rsidRDefault="0067209C">
    <w:pPr>
      <w:tabs>
        <w:tab w:val="center" w:pos="4320"/>
        <w:tab w:val="right" w:pos="8640"/>
      </w:tabs>
      <w:rPr>
        <w:kern w:val="0"/>
        <w:sz w:val="24"/>
        <w:szCs w:val="24"/>
      </w:rPr>
    </w:pPr>
  </w:p>
  <w:p w:rsidR="0067209C" w:rsidRDefault="0067209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45" w:rsidRDefault="009A2A45">
      <w:r>
        <w:separator/>
      </w:r>
    </w:p>
  </w:footnote>
  <w:footnote w:type="continuationSeparator" w:id="0">
    <w:p w:rsidR="009A2A45" w:rsidRDefault="009A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9C" w:rsidRDefault="0067209C">
    <w:pPr>
      <w:tabs>
        <w:tab w:val="center" w:pos="4320"/>
        <w:tab w:val="right" w:pos="8640"/>
      </w:tabs>
      <w:rPr>
        <w:kern w:val="0"/>
        <w:sz w:val="24"/>
        <w:szCs w:val="24"/>
      </w:rPr>
    </w:pPr>
    <w:r>
      <w:rPr>
        <w:kern w:val="0"/>
        <w:sz w:val="24"/>
        <w:szCs w:val="24"/>
      </w:rPr>
      <w:t xml:space="preserve">              </w:t>
    </w:r>
    <w:r>
      <w:rPr>
        <w:kern w:val="0"/>
        <w:sz w:val="24"/>
        <w:szCs w:val="24"/>
      </w:rPr>
      <w:tab/>
    </w:r>
    <w:r>
      <w:rPr>
        <w:kern w:val="0"/>
        <w:sz w:val="24"/>
        <w:szCs w:val="24"/>
      </w:rPr>
      <w:tab/>
    </w:r>
    <w:r>
      <w:rPr>
        <w:kern w:val="0"/>
        <w:sz w:val="24"/>
        <w:szCs w:val="24"/>
      </w:rPr>
      <w:pgNum/>
    </w:r>
  </w:p>
  <w:p w:rsidR="0067209C" w:rsidRDefault="0067209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280C9A"/>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37793C"/>
    <w:multiLevelType w:val="hybridMultilevel"/>
    <w:tmpl w:val="3326A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4A44A9"/>
    <w:multiLevelType w:val="hybridMultilevel"/>
    <w:tmpl w:val="049044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73610E"/>
    <w:multiLevelType w:val="hybridMultilevel"/>
    <w:tmpl w:val="AD8EB164"/>
    <w:lvl w:ilvl="0" w:tplc="C04A7468">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C11710"/>
    <w:multiLevelType w:val="hybridMultilevel"/>
    <w:tmpl w:val="6B66AB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C661DF"/>
    <w:multiLevelType w:val="hybridMultilevel"/>
    <w:tmpl w:val="62805D3A"/>
    <w:lvl w:ilvl="0" w:tplc="BEE85528">
      <w:start w:val="1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891694"/>
    <w:multiLevelType w:val="hybridMultilevel"/>
    <w:tmpl w:val="31FAA6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BD4CC4"/>
    <w:multiLevelType w:val="hybridMultilevel"/>
    <w:tmpl w:val="AC720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5036E8"/>
    <w:multiLevelType w:val="hybridMultilevel"/>
    <w:tmpl w:val="FCA6F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077CB7"/>
    <w:multiLevelType w:val="hybridMultilevel"/>
    <w:tmpl w:val="90D491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E32275"/>
    <w:multiLevelType w:val="hybridMultilevel"/>
    <w:tmpl w:val="A9105496"/>
    <w:lvl w:ilvl="0" w:tplc="8C3C5B30">
      <w:start w:val="1"/>
      <w:numFmt w:val="bullet"/>
      <w:lvlText w:val=""/>
      <w:lvlJc w:val="left"/>
      <w:pPr>
        <w:tabs>
          <w:tab w:val="num" w:pos="720"/>
        </w:tabs>
        <w:ind w:left="720" w:hanging="360"/>
      </w:pPr>
      <w:rPr>
        <w:rFonts w:ascii="Wingdings 2" w:hAnsi="Wingdings 2" w:hint="default"/>
      </w:rPr>
    </w:lvl>
    <w:lvl w:ilvl="1" w:tplc="C94A91FE" w:tentative="1">
      <w:start w:val="1"/>
      <w:numFmt w:val="bullet"/>
      <w:lvlText w:val=""/>
      <w:lvlJc w:val="left"/>
      <w:pPr>
        <w:tabs>
          <w:tab w:val="num" w:pos="1440"/>
        </w:tabs>
        <w:ind w:left="1440" w:hanging="360"/>
      </w:pPr>
      <w:rPr>
        <w:rFonts w:ascii="Wingdings 2" w:hAnsi="Wingdings 2" w:hint="default"/>
      </w:rPr>
    </w:lvl>
    <w:lvl w:ilvl="2" w:tplc="6AB405CA" w:tentative="1">
      <w:start w:val="1"/>
      <w:numFmt w:val="bullet"/>
      <w:lvlText w:val=""/>
      <w:lvlJc w:val="left"/>
      <w:pPr>
        <w:tabs>
          <w:tab w:val="num" w:pos="2160"/>
        </w:tabs>
        <w:ind w:left="2160" w:hanging="360"/>
      </w:pPr>
      <w:rPr>
        <w:rFonts w:ascii="Wingdings 2" w:hAnsi="Wingdings 2" w:hint="default"/>
      </w:rPr>
    </w:lvl>
    <w:lvl w:ilvl="3" w:tplc="852EACDC" w:tentative="1">
      <w:start w:val="1"/>
      <w:numFmt w:val="bullet"/>
      <w:lvlText w:val=""/>
      <w:lvlJc w:val="left"/>
      <w:pPr>
        <w:tabs>
          <w:tab w:val="num" w:pos="2880"/>
        </w:tabs>
        <w:ind w:left="2880" w:hanging="360"/>
      </w:pPr>
      <w:rPr>
        <w:rFonts w:ascii="Wingdings 2" w:hAnsi="Wingdings 2" w:hint="default"/>
      </w:rPr>
    </w:lvl>
    <w:lvl w:ilvl="4" w:tplc="081ED29E" w:tentative="1">
      <w:start w:val="1"/>
      <w:numFmt w:val="bullet"/>
      <w:lvlText w:val=""/>
      <w:lvlJc w:val="left"/>
      <w:pPr>
        <w:tabs>
          <w:tab w:val="num" w:pos="3600"/>
        </w:tabs>
        <w:ind w:left="3600" w:hanging="360"/>
      </w:pPr>
      <w:rPr>
        <w:rFonts w:ascii="Wingdings 2" w:hAnsi="Wingdings 2" w:hint="default"/>
      </w:rPr>
    </w:lvl>
    <w:lvl w:ilvl="5" w:tplc="A2089832" w:tentative="1">
      <w:start w:val="1"/>
      <w:numFmt w:val="bullet"/>
      <w:lvlText w:val=""/>
      <w:lvlJc w:val="left"/>
      <w:pPr>
        <w:tabs>
          <w:tab w:val="num" w:pos="4320"/>
        </w:tabs>
        <w:ind w:left="4320" w:hanging="360"/>
      </w:pPr>
      <w:rPr>
        <w:rFonts w:ascii="Wingdings 2" w:hAnsi="Wingdings 2" w:hint="default"/>
      </w:rPr>
    </w:lvl>
    <w:lvl w:ilvl="6" w:tplc="5F5CDA6A" w:tentative="1">
      <w:start w:val="1"/>
      <w:numFmt w:val="bullet"/>
      <w:lvlText w:val=""/>
      <w:lvlJc w:val="left"/>
      <w:pPr>
        <w:tabs>
          <w:tab w:val="num" w:pos="5040"/>
        </w:tabs>
        <w:ind w:left="5040" w:hanging="360"/>
      </w:pPr>
      <w:rPr>
        <w:rFonts w:ascii="Wingdings 2" w:hAnsi="Wingdings 2" w:hint="default"/>
      </w:rPr>
    </w:lvl>
    <w:lvl w:ilvl="7" w:tplc="D298A5CA" w:tentative="1">
      <w:start w:val="1"/>
      <w:numFmt w:val="bullet"/>
      <w:lvlText w:val=""/>
      <w:lvlJc w:val="left"/>
      <w:pPr>
        <w:tabs>
          <w:tab w:val="num" w:pos="5760"/>
        </w:tabs>
        <w:ind w:left="5760" w:hanging="360"/>
      </w:pPr>
      <w:rPr>
        <w:rFonts w:ascii="Wingdings 2" w:hAnsi="Wingdings 2" w:hint="default"/>
      </w:rPr>
    </w:lvl>
    <w:lvl w:ilvl="8" w:tplc="BE122B6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31F2247"/>
    <w:multiLevelType w:val="hybridMultilevel"/>
    <w:tmpl w:val="A4C6F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641D09"/>
    <w:multiLevelType w:val="hybridMultilevel"/>
    <w:tmpl w:val="47EEC4D4"/>
    <w:lvl w:ilvl="0" w:tplc="48C8AED2">
      <w:start w:val="1"/>
      <w:numFmt w:val="decimal"/>
      <w:lvlText w:val="%1."/>
      <w:lvlJc w:val="left"/>
      <w:pPr>
        <w:ind w:left="1140" w:hanging="7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CF1092"/>
    <w:multiLevelType w:val="hybridMultilevel"/>
    <w:tmpl w:val="B8866B22"/>
    <w:lvl w:ilvl="0" w:tplc="8C8C5C0E">
      <w:start w:val="1"/>
      <w:numFmt w:val="bullet"/>
      <w:lvlText w:val=""/>
      <w:lvlJc w:val="left"/>
      <w:pPr>
        <w:tabs>
          <w:tab w:val="num" w:pos="720"/>
        </w:tabs>
        <w:ind w:left="720" w:hanging="360"/>
      </w:pPr>
      <w:rPr>
        <w:rFonts w:ascii="Wingdings 2" w:hAnsi="Wingdings 2" w:hint="default"/>
      </w:rPr>
    </w:lvl>
    <w:lvl w:ilvl="1" w:tplc="EC8E9B8C" w:tentative="1">
      <w:start w:val="1"/>
      <w:numFmt w:val="bullet"/>
      <w:lvlText w:val=""/>
      <w:lvlJc w:val="left"/>
      <w:pPr>
        <w:tabs>
          <w:tab w:val="num" w:pos="1440"/>
        </w:tabs>
        <w:ind w:left="1440" w:hanging="360"/>
      </w:pPr>
      <w:rPr>
        <w:rFonts w:ascii="Wingdings 2" w:hAnsi="Wingdings 2" w:hint="default"/>
      </w:rPr>
    </w:lvl>
    <w:lvl w:ilvl="2" w:tplc="DDB4D38C" w:tentative="1">
      <w:start w:val="1"/>
      <w:numFmt w:val="bullet"/>
      <w:lvlText w:val=""/>
      <w:lvlJc w:val="left"/>
      <w:pPr>
        <w:tabs>
          <w:tab w:val="num" w:pos="2160"/>
        </w:tabs>
        <w:ind w:left="2160" w:hanging="360"/>
      </w:pPr>
      <w:rPr>
        <w:rFonts w:ascii="Wingdings 2" w:hAnsi="Wingdings 2" w:hint="default"/>
      </w:rPr>
    </w:lvl>
    <w:lvl w:ilvl="3" w:tplc="3F46B834" w:tentative="1">
      <w:start w:val="1"/>
      <w:numFmt w:val="bullet"/>
      <w:lvlText w:val=""/>
      <w:lvlJc w:val="left"/>
      <w:pPr>
        <w:tabs>
          <w:tab w:val="num" w:pos="2880"/>
        </w:tabs>
        <w:ind w:left="2880" w:hanging="360"/>
      </w:pPr>
      <w:rPr>
        <w:rFonts w:ascii="Wingdings 2" w:hAnsi="Wingdings 2" w:hint="default"/>
      </w:rPr>
    </w:lvl>
    <w:lvl w:ilvl="4" w:tplc="15DA9B88" w:tentative="1">
      <w:start w:val="1"/>
      <w:numFmt w:val="bullet"/>
      <w:lvlText w:val=""/>
      <w:lvlJc w:val="left"/>
      <w:pPr>
        <w:tabs>
          <w:tab w:val="num" w:pos="3600"/>
        </w:tabs>
        <w:ind w:left="3600" w:hanging="360"/>
      </w:pPr>
      <w:rPr>
        <w:rFonts w:ascii="Wingdings 2" w:hAnsi="Wingdings 2" w:hint="default"/>
      </w:rPr>
    </w:lvl>
    <w:lvl w:ilvl="5" w:tplc="233E43A6" w:tentative="1">
      <w:start w:val="1"/>
      <w:numFmt w:val="bullet"/>
      <w:lvlText w:val=""/>
      <w:lvlJc w:val="left"/>
      <w:pPr>
        <w:tabs>
          <w:tab w:val="num" w:pos="4320"/>
        </w:tabs>
        <w:ind w:left="4320" w:hanging="360"/>
      </w:pPr>
      <w:rPr>
        <w:rFonts w:ascii="Wingdings 2" w:hAnsi="Wingdings 2" w:hint="default"/>
      </w:rPr>
    </w:lvl>
    <w:lvl w:ilvl="6" w:tplc="904AF4EA" w:tentative="1">
      <w:start w:val="1"/>
      <w:numFmt w:val="bullet"/>
      <w:lvlText w:val=""/>
      <w:lvlJc w:val="left"/>
      <w:pPr>
        <w:tabs>
          <w:tab w:val="num" w:pos="5040"/>
        </w:tabs>
        <w:ind w:left="5040" w:hanging="360"/>
      </w:pPr>
      <w:rPr>
        <w:rFonts w:ascii="Wingdings 2" w:hAnsi="Wingdings 2" w:hint="default"/>
      </w:rPr>
    </w:lvl>
    <w:lvl w:ilvl="7" w:tplc="766698C6" w:tentative="1">
      <w:start w:val="1"/>
      <w:numFmt w:val="bullet"/>
      <w:lvlText w:val=""/>
      <w:lvlJc w:val="left"/>
      <w:pPr>
        <w:tabs>
          <w:tab w:val="num" w:pos="5760"/>
        </w:tabs>
        <w:ind w:left="5760" w:hanging="360"/>
      </w:pPr>
      <w:rPr>
        <w:rFonts w:ascii="Wingdings 2" w:hAnsi="Wingdings 2" w:hint="default"/>
      </w:rPr>
    </w:lvl>
    <w:lvl w:ilvl="8" w:tplc="66DC7A7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D42484"/>
    <w:multiLevelType w:val="hybridMultilevel"/>
    <w:tmpl w:val="2AC2AB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4EC7826"/>
    <w:multiLevelType w:val="hybridMultilevel"/>
    <w:tmpl w:val="A5C4D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5D3D4E"/>
    <w:multiLevelType w:val="hybridMultilevel"/>
    <w:tmpl w:val="8F8C7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FE223A"/>
    <w:multiLevelType w:val="hybridMultilevel"/>
    <w:tmpl w:val="714A7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BD2065"/>
    <w:multiLevelType w:val="hybridMultilevel"/>
    <w:tmpl w:val="50B0F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2C5E91"/>
    <w:multiLevelType w:val="hybridMultilevel"/>
    <w:tmpl w:val="6F42A7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8086B37"/>
    <w:multiLevelType w:val="hybridMultilevel"/>
    <w:tmpl w:val="813A1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FEB7857"/>
    <w:multiLevelType w:val="hybridMultilevel"/>
    <w:tmpl w:val="1CA0A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3758A3"/>
    <w:multiLevelType w:val="hybridMultilevel"/>
    <w:tmpl w:val="A40E3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686F37"/>
    <w:multiLevelType w:val="hybridMultilevel"/>
    <w:tmpl w:val="CB60D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A1089A"/>
    <w:multiLevelType w:val="hybridMultilevel"/>
    <w:tmpl w:val="C94E30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3"/>
  </w:num>
  <w:num w:numId="5">
    <w:abstractNumId w:val="16"/>
  </w:num>
  <w:num w:numId="6">
    <w:abstractNumId w:val="18"/>
  </w:num>
  <w:num w:numId="7">
    <w:abstractNumId w:val="6"/>
  </w:num>
  <w:num w:numId="8">
    <w:abstractNumId w:val="12"/>
  </w:num>
  <w:num w:numId="9">
    <w:abstractNumId w:val="3"/>
  </w:num>
  <w:num w:numId="10">
    <w:abstractNumId w:val="15"/>
  </w:num>
  <w:num w:numId="11">
    <w:abstractNumId w:val="21"/>
  </w:num>
  <w:num w:numId="12">
    <w:abstractNumId w:val="7"/>
  </w:num>
  <w:num w:numId="13">
    <w:abstractNumId w:val="20"/>
  </w:num>
  <w:num w:numId="14">
    <w:abstractNumId w:val="14"/>
  </w:num>
  <w:num w:numId="15">
    <w:abstractNumId w:val="8"/>
  </w:num>
  <w:num w:numId="16">
    <w:abstractNumId w:val="10"/>
  </w:num>
  <w:num w:numId="17">
    <w:abstractNumId w:val="13"/>
  </w:num>
  <w:num w:numId="18">
    <w:abstractNumId w:val="4"/>
  </w:num>
  <w:num w:numId="19">
    <w:abstractNumId w:val="9"/>
  </w:num>
  <w:num w:numId="20">
    <w:abstractNumId w:val="1"/>
  </w:num>
  <w:num w:numId="21">
    <w:abstractNumId w:val="11"/>
  </w:num>
  <w:num w:numId="22">
    <w:abstractNumId w:val="24"/>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5381F"/>
    <w:rsid w:val="0000089A"/>
    <w:rsid w:val="00000D27"/>
    <w:rsid w:val="00002FA1"/>
    <w:rsid w:val="00003C12"/>
    <w:rsid w:val="0000610D"/>
    <w:rsid w:val="00012967"/>
    <w:rsid w:val="000132E2"/>
    <w:rsid w:val="0001688B"/>
    <w:rsid w:val="00023C80"/>
    <w:rsid w:val="00032DA3"/>
    <w:rsid w:val="00032FBE"/>
    <w:rsid w:val="000336D4"/>
    <w:rsid w:val="00033D10"/>
    <w:rsid w:val="00036130"/>
    <w:rsid w:val="00043F90"/>
    <w:rsid w:val="00047F34"/>
    <w:rsid w:val="000535B5"/>
    <w:rsid w:val="00056A4C"/>
    <w:rsid w:val="00057567"/>
    <w:rsid w:val="00072291"/>
    <w:rsid w:val="00074413"/>
    <w:rsid w:val="000748F4"/>
    <w:rsid w:val="00074AD5"/>
    <w:rsid w:val="00077096"/>
    <w:rsid w:val="000805E9"/>
    <w:rsid w:val="00081149"/>
    <w:rsid w:val="00082F14"/>
    <w:rsid w:val="00082F4C"/>
    <w:rsid w:val="00087210"/>
    <w:rsid w:val="00091139"/>
    <w:rsid w:val="000924CD"/>
    <w:rsid w:val="00093ED1"/>
    <w:rsid w:val="00096E47"/>
    <w:rsid w:val="000A0E43"/>
    <w:rsid w:val="000A1D0C"/>
    <w:rsid w:val="000A4A5C"/>
    <w:rsid w:val="000A51EB"/>
    <w:rsid w:val="000A5CE8"/>
    <w:rsid w:val="000B0E21"/>
    <w:rsid w:val="000B16FF"/>
    <w:rsid w:val="000B1792"/>
    <w:rsid w:val="000B1F76"/>
    <w:rsid w:val="000B3F16"/>
    <w:rsid w:val="000B49E7"/>
    <w:rsid w:val="000B503A"/>
    <w:rsid w:val="000B59FA"/>
    <w:rsid w:val="000C0B9C"/>
    <w:rsid w:val="000C2504"/>
    <w:rsid w:val="000C6807"/>
    <w:rsid w:val="000D01B0"/>
    <w:rsid w:val="000D1264"/>
    <w:rsid w:val="000E3832"/>
    <w:rsid w:val="000F292B"/>
    <w:rsid w:val="000F4060"/>
    <w:rsid w:val="000F5AAF"/>
    <w:rsid w:val="000F5ECC"/>
    <w:rsid w:val="000F7033"/>
    <w:rsid w:val="000F79E9"/>
    <w:rsid w:val="000F7ED5"/>
    <w:rsid w:val="0010087F"/>
    <w:rsid w:val="00102377"/>
    <w:rsid w:val="001028F3"/>
    <w:rsid w:val="001058D4"/>
    <w:rsid w:val="001132BD"/>
    <w:rsid w:val="00113F63"/>
    <w:rsid w:val="00114FB2"/>
    <w:rsid w:val="00116437"/>
    <w:rsid w:val="00121F7F"/>
    <w:rsid w:val="00122D64"/>
    <w:rsid w:val="001232C7"/>
    <w:rsid w:val="00123BE0"/>
    <w:rsid w:val="00125F4B"/>
    <w:rsid w:val="001261A3"/>
    <w:rsid w:val="00130AD5"/>
    <w:rsid w:val="00132F94"/>
    <w:rsid w:val="00133D09"/>
    <w:rsid w:val="00135B96"/>
    <w:rsid w:val="00137547"/>
    <w:rsid w:val="001453E2"/>
    <w:rsid w:val="00151584"/>
    <w:rsid w:val="0015271E"/>
    <w:rsid w:val="00162CD4"/>
    <w:rsid w:val="001660B7"/>
    <w:rsid w:val="00185D0C"/>
    <w:rsid w:val="0019003F"/>
    <w:rsid w:val="00192BD1"/>
    <w:rsid w:val="001942BD"/>
    <w:rsid w:val="00194788"/>
    <w:rsid w:val="0019674A"/>
    <w:rsid w:val="001975F9"/>
    <w:rsid w:val="001A2742"/>
    <w:rsid w:val="001A3F3D"/>
    <w:rsid w:val="001A44AA"/>
    <w:rsid w:val="001A506B"/>
    <w:rsid w:val="001A7E7C"/>
    <w:rsid w:val="001B01F6"/>
    <w:rsid w:val="001B7014"/>
    <w:rsid w:val="001C1103"/>
    <w:rsid w:val="001C4172"/>
    <w:rsid w:val="001C5DB3"/>
    <w:rsid w:val="001C7AD6"/>
    <w:rsid w:val="001D04BA"/>
    <w:rsid w:val="001D26B9"/>
    <w:rsid w:val="001E11E6"/>
    <w:rsid w:val="001E14DF"/>
    <w:rsid w:val="001E2EFF"/>
    <w:rsid w:val="001E335D"/>
    <w:rsid w:val="001F049B"/>
    <w:rsid w:val="001F4656"/>
    <w:rsid w:val="001F4783"/>
    <w:rsid w:val="001F545F"/>
    <w:rsid w:val="00200760"/>
    <w:rsid w:val="00200B93"/>
    <w:rsid w:val="0020146F"/>
    <w:rsid w:val="00212129"/>
    <w:rsid w:val="002168B3"/>
    <w:rsid w:val="00217D12"/>
    <w:rsid w:val="002208D1"/>
    <w:rsid w:val="00221049"/>
    <w:rsid w:val="0022194F"/>
    <w:rsid w:val="002254C5"/>
    <w:rsid w:val="00243C83"/>
    <w:rsid w:val="00244348"/>
    <w:rsid w:val="0025250C"/>
    <w:rsid w:val="002654C5"/>
    <w:rsid w:val="00266B04"/>
    <w:rsid w:val="00270C0E"/>
    <w:rsid w:val="00274E24"/>
    <w:rsid w:val="002809D1"/>
    <w:rsid w:val="00283BD5"/>
    <w:rsid w:val="00284F8C"/>
    <w:rsid w:val="0029175E"/>
    <w:rsid w:val="00293421"/>
    <w:rsid w:val="00295FB5"/>
    <w:rsid w:val="0029746D"/>
    <w:rsid w:val="002A1DA9"/>
    <w:rsid w:val="002A2C44"/>
    <w:rsid w:val="002A347C"/>
    <w:rsid w:val="002A6407"/>
    <w:rsid w:val="002B0C44"/>
    <w:rsid w:val="002B3892"/>
    <w:rsid w:val="002B3B24"/>
    <w:rsid w:val="002B40AD"/>
    <w:rsid w:val="002B45AE"/>
    <w:rsid w:val="002C0082"/>
    <w:rsid w:val="002C0140"/>
    <w:rsid w:val="002C68AC"/>
    <w:rsid w:val="002D0571"/>
    <w:rsid w:val="002D1393"/>
    <w:rsid w:val="002D4D8B"/>
    <w:rsid w:val="002E22E2"/>
    <w:rsid w:val="002E45EE"/>
    <w:rsid w:val="002E7984"/>
    <w:rsid w:val="002F07FE"/>
    <w:rsid w:val="002F09E4"/>
    <w:rsid w:val="002F2704"/>
    <w:rsid w:val="00310EC1"/>
    <w:rsid w:val="00311ADB"/>
    <w:rsid w:val="00311CAC"/>
    <w:rsid w:val="00315BA2"/>
    <w:rsid w:val="00316E0A"/>
    <w:rsid w:val="003211FA"/>
    <w:rsid w:val="00321E1C"/>
    <w:rsid w:val="0033422B"/>
    <w:rsid w:val="00335118"/>
    <w:rsid w:val="00340CCC"/>
    <w:rsid w:val="00341D3A"/>
    <w:rsid w:val="00342012"/>
    <w:rsid w:val="00347BD5"/>
    <w:rsid w:val="0035015B"/>
    <w:rsid w:val="0035479F"/>
    <w:rsid w:val="00356284"/>
    <w:rsid w:val="003562B9"/>
    <w:rsid w:val="00357DD4"/>
    <w:rsid w:val="00360BAE"/>
    <w:rsid w:val="00363A82"/>
    <w:rsid w:val="00363E03"/>
    <w:rsid w:val="00366B03"/>
    <w:rsid w:val="00386C86"/>
    <w:rsid w:val="003915D6"/>
    <w:rsid w:val="00391A68"/>
    <w:rsid w:val="00393B0D"/>
    <w:rsid w:val="0039529C"/>
    <w:rsid w:val="00396FAB"/>
    <w:rsid w:val="003A3BD7"/>
    <w:rsid w:val="003A4B43"/>
    <w:rsid w:val="003A607A"/>
    <w:rsid w:val="003A6FD1"/>
    <w:rsid w:val="003A708B"/>
    <w:rsid w:val="003B0431"/>
    <w:rsid w:val="003B0EA5"/>
    <w:rsid w:val="003B411C"/>
    <w:rsid w:val="003B428E"/>
    <w:rsid w:val="003B7BE2"/>
    <w:rsid w:val="003C0D53"/>
    <w:rsid w:val="003C1D50"/>
    <w:rsid w:val="003C35F6"/>
    <w:rsid w:val="003C5446"/>
    <w:rsid w:val="003C6C1D"/>
    <w:rsid w:val="003D0326"/>
    <w:rsid w:val="003E186A"/>
    <w:rsid w:val="003E40B7"/>
    <w:rsid w:val="003E42D2"/>
    <w:rsid w:val="003E646B"/>
    <w:rsid w:val="003F3CA7"/>
    <w:rsid w:val="003F5FF5"/>
    <w:rsid w:val="003F67C0"/>
    <w:rsid w:val="003F6EC0"/>
    <w:rsid w:val="003F70F9"/>
    <w:rsid w:val="00400E54"/>
    <w:rsid w:val="004021A1"/>
    <w:rsid w:val="004131B7"/>
    <w:rsid w:val="004155E8"/>
    <w:rsid w:val="00416585"/>
    <w:rsid w:val="0042078A"/>
    <w:rsid w:val="00420D45"/>
    <w:rsid w:val="00424D94"/>
    <w:rsid w:val="0042513D"/>
    <w:rsid w:val="004279B1"/>
    <w:rsid w:val="00430FE8"/>
    <w:rsid w:val="00431F91"/>
    <w:rsid w:val="00432D61"/>
    <w:rsid w:val="004363B0"/>
    <w:rsid w:val="00451ACF"/>
    <w:rsid w:val="004530A7"/>
    <w:rsid w:val="00454F00"/>
    <w:rsid w:val="0045751E"/>
    <w:rsid w:val="0046546B"/>
    <w:rsid w:val="00470552"/>
    <w:rsid w:val="00471BE6"/>
    <w:rsid w:val="00476016"/>
    <w:rsid w:val="0048286C"/>
    <w:rsid w:val="0048313A"/>
    <w:rsid w:val="004926FA"/>
    <w:rsid w:val="004A20A6"/>
    <w:rsid w:val="004A46F8"/>
    <w:rsid w:val="004B0A20"/>
    <w:rsid w:val="004B0CD0"/>
    <w:rsid w:val="004B34E4"/>
    <w:rsid w:val="004B6F3E"/>
    <w:rsid w:val="004C1EBD"/>
    <w:rsid w:val="004C2DED"/>
    <w:rsid w:val="004D0F83"/>
    <w:rsid w:val="004D2B95"/>
    <w:rsid w:val="004D3EAE"/>
    <w:rsid w:val="004D71B5"/>
    <w:rsid w:val="004E2F97"/>
    <w:rsid w:val="004E3484"/>
    <w:rsid w:val="004E377D"/>
    <w:rsid w:val="004E3D63"/>
    <w:rsid w:val="004E7AB9"/>
    <w:rsid w:val="00510550"/>
    <w:rsid w:val="005127DE"/>
    <w:rsid w:val="00513610"/>
    <w:rsid w:val="00513988"/>
    <w:rsid w:val="005153B4"/>
    <w:rsid w:val="005154EC"/>
    <w:rsid w:val="00516E25"/>
    <w:rsid w:val="00521A12"/>
    <w:rsid w:val="005229CD"/>
    <w:rsid w:val="00525098"/>
    <w:rsid w:val="00526612"/>
    <w:rsid w:val="00530254"/>
    <w:rsid w:val="00531669"/>
    <w:rsid w:val="005349CA"/>
    <w:rsid w:val="00537039"/>
    <w:rsid w:val="00542822"/>
    <w:rsid w:val="00542841"/>
    <w:rsid w:val="00545F1C"/>
    <w:rsid w:val="005465A0"/>
    <w:rsid w:val="0054706A"/>
    <w:rsid w:val="00552155"/>
    <w:rsid w:val="005529A3"/>
    <w:rsid w:val="0055371C"/>
    <w:rsid w:val="0055467F"/>
    <w:rsid w:val="00557B3B"/>
    <w:rsid w:val="00560579"/>
    <w:rsid w:val="00560873"/>
    <w:rsid w:val="00565E1B"/>
    <w:rsid w:val="00567751"/>
    <w:rsid w:val="00574A43"/>
    <w:rsid w:val="00574C08"/>
    <w:rsid w:val="0058176E"/>
    <w:rsid w:val="00586EBA"/>
    <w:rsid w:val="00593FFD"/>
    <w:rsid w:val="00596C1D"/>
    <w:rsid w:val="00597184"/>
    <w:rsid w:val="005976BF"/>
    <w:rsid w:val="005A11F0"/>
    <w:rsid w:val="005A5CFB"/>
    <w:rsid w:val="005A66EC"/>
    <w:rsid w:val="005B39DF"/>
    <w:rsid w:val="005B6F3C"/>
    <w:rsid w:val="005C34B0"/>
    <w:rsid w:val="005C7F8E"/>
    <w:rsid w:val="005D68E1"/>
    <w:rsid w:val="005E238D"/>
    <w:rsid w:val="005E2C43"/>
    <w:rsid w:val="005E3182"/>
    <w:rsid w:val="005E797E"/>
    <w:rsid w:val="005F6121"/>
    <w:rsid w:val="005F7DB4"/>
    <w:rsid w:val="00606B7C"/>
    <w:rsid w:val="00613F30"/>
    <w:rsid w:val="006146BC"/>
    <w:rsid w:val="006151A2"/>
    <w:rsid w:val="00615A1B"/>
    <w:rsid w:val="006200D3"/>
    <w:rsid w:val="00621950"/>
    <w:rsid w:val="00631321"/>
    <w:rsid w:val="006320C5"/>
    <w:rsid w:val="0063429F"/>
    <w:rsid w:val="006378A6"/>
    <w:rsid w:val="006432F8"/>
    <w:rsid w:val="00650F1B"/>
    <w:rsid w:val="00655CA9"/>
    <w:rsid w:val="00656CAC"/>
    <w:rsid w:val="0065776F"/>
    <w:rsid w:val="00661176"/>
    <w:rsid w:val="0067044A"/>
    <w:rsid w:val="006717D1"/>
    <w:rsid w:val="0067209C"/>
    <w:rsid w:val="00674152"/>
    <w:rsid w:val="00677A29"/>
    <w:rsid w:val="00682461"/>
    <w:rsid w:val="00682C80"/>
    <w:rsid w:val="00683E84"/>
    <w:rsid w:val="006976C5"/>
    <w:rsid w:val="006A0FD0"/>
    <w:rsid w:val="006A4DFD"/>
    <w:rsid w:val="006B1079"/>
    <w:rsid w:val="006C0E13"/>
    <w:rsid w:val="006C0F8B"/>
    <w:rsid w:val="006C2F2A"/>
    <w:rsid w:val="006D00AA"/>
    <w:rsid w:val="006D69E0"/>
    <w:rsid w:val="006D79FE"/>
    <w:rsid w:val="006E28A8"/>
    <w:rsid w:val="006E4B0E"/>
    <w:rsid w:val="006F0C20"/>
    <w:rsid w:val="006F5725"/>
    <w:rsid w:val="006F6DAF"/>
    <w:rsid w:val="006F7B1A"/>
    <w:rsid w:val="00705E64"/>
    <w:rsid w:val="007074FB"/>
    <w:rsid w:val="00707FCA"/>
    <w:rsid w:val="00711610"/>
    <w:rsid w:val="00712408"/>
    <w:rsid w:val="00713819"/>
    <w:rsid w:val="00713D7A"/>
    <w:rsid w:val="00714894"/>
    <w:rsid w:val="00714CCD"/>
    <w:rsid w:val="0072237E"/>
    <w:rsid w:val="0072293D"/>
    <w:rsid w:val="00722979"/>
    <w:rsid w:val="00727B19"/>
    <w:rsid w:val="007350B9"/>
    <w:rsid w:val="007373B6"/>
    <w:rsid w:val="007417D1"/>
    <w:rsid w:val="00751E69"/>
    <w:rsid w:val="0076022A"/>
    <w:rsid w:val="007613B0"/>
    <w:rsid w:val="00761762"/>
    <w:rsid w:val="00764E53"/>
    <w:rsid w:val="007650ED"/>
    <w:rsid w:val="00766A76"/>
    <w:rsid w:val="00767B01"/>
    <w:rsid w:val="00775E77"/>
    <w:rsid w:val="00776E51"/>
    <w:rsid w:val="0077725E"/>
    <w:rsid w:val="00777D06"/>
    <w:rsid w:val="00783839"/>
    <w:rsid w:val="007854A6"/>
    <w:rsid w:val="00786400"/>
    <w:rsid w:val="00786D6A"/>
    <w:rsid w:val="007872E9"/>
    <w:rsid w:val="00787C58"/>
    <w:rsid w:val="00792551"/>
    <w:rsid w:val="007A7AA3"/>
    <w:rsid w:val="007B0086"/>
    <w:rsid w:val="007B53EE"/>
    <w:rsid w:val="007B7930"/>
    <w:rsid w:val="007C2177"/>
    <w:rsid w:val="007C29EF"/>
    <w:rsid w:val="007D13DA"/>
    <w:rsid w:val="007D161C"/>
    <w:rsid w:val="007D1CA4"/>
    <w:rsid w:val="007D3422"/>
    <w:rsid w:val="007D79E3"/>
    <w:rsid w:val="007E1110"/>
    <w:rsid w:val="007E230B"/>
    <w:rsid w:val="007E2CE8"/>
    <w:rsid w:val="007E3D23"/>
    <w:rsid w:val="007F0B33"/>
    <w:rsid w:val="007F2C1A"/>
    <w:rsid w:val="007F366B"/>
    <w:rsid w:val="007F6070"/>
    <w:rsid w:val="007F7AE9"/>
    <w:rsid w:val="00801CBF"/>
    <w:rsid w:val="00801D2B"/>
    <w:rsid w:val="008152A4"/>
    <w:rsid w:val="00815848"/>
    <w:rsid w:val="00817BF6"/>
    <w:rsid w:val="00820457"/>
    <w:rsid w:val="00826077"/>
    <w:rsid w:val="008264D3"/>
    <w:rsid w:val="00830DBF"/>
    <w:rsid w:val="00832D47"/>
    <w:rsid w:val="00837B91"/>
    <w:rsid w:val="0084235E"/>
    <w:rsid w:val="00843521"/>
    <w:rsid w:val="00843CCC"/>
    <w:rsid w:val="0084447E"/>
    <w:rsid w:val="00846AA4"/>
    <w:rsid w:val="00851737"/>
    <w:rsid w:val="0085214A"/>
    <w:rsid w:val="00853CEB"/>
    <w:rsid w:val="00854C5D"/>
    <w:rsid w:val="00856E36"/>
    <w:rsid w:val="00856F7F"/>
    <w:rsid w:val="008630B7"/>
    <w:rsid w:val="00863BD8"/>
    <w:rsid w:val="00867840"/>
    <w:rsid w:val="008705E1"/>
    <w:rsid w:val="00870760"/>
    <w:rsid w:val="00874E41"/>
    <w:rsid w:val="0088046E"/>
    <w:rsid w:val="0088085D"/>
    <w:rsid w:val="008941A6"/>
    <w:rsid w:val="008A1A7B"/>
    <w:rsid w:val="008A2070"/>
    <w:rsid w:val="008A4631"/>
    <w:rsid w:val="008A736B"/>
    <w:rsid w:val="008B2B32"/>
    <w:rsid w:val="008B43A9"/>
    <w:rsid w:val="008B75F0"/>
    <w:rsid w:val="008C14C8"/>
    <w:rsid w:val="008C20AA"/>
    <w:rsid w:val="008C5DB9"/>
    <w:rsid w:val="008D5C6F"/>
    <w:rsid w:val="008E18FD"/>
    <w:rsid w:val="008E2801"/>
    <w:rsid w:val="008E49FB"/>
    <w:rsid w:val="008E6B95"/>
    <w:rsid w:val="008F30FD"/>
    <w:rsid w:val="008F4E61"/>
    <w:rsid w:val="0090007E"/>
    <w:rsid w:val="00906961"/>
    <w:rsid w:val="00910472"/>
    <w:rsid w:val="0091393B"/>
    <w:rsid w:val="00921E6B"/>
    <w:rsid w:val="00926BC8"/>
    <w:rsid w:val="009279E3"/>
    <w:rsid w:val="009335F6"/>
    <w:rsid w:val="00940556"/>
    <w:rsid w:val="009407DF"/>
    <w:rsid w:val="00945B13"/>
    <w:rsid w:val="00952DEA"/>
    <w:rsid w:val="00956C20"/>
    <w:rsid w:val="00957DF3"/>
    <w:rsid w:val="00961B33"/>
    <w:rsid w:val="0096383E"/>
    <w:rsid w:val="009649E3"/>
    <w:rsid w:val="00964B6A"/>
    <w:rsid w:val="009740E6"/>
    <w:rsid w:val="009741A6"/>
    <w:rsid w:val="0097742D"/>
    <w:rsid w:val="009810F7"/>
    <w:rsid w:val="00982050"/>
    <w:rsid w:val="00984747"/>
    <w:rsid w:val="00985BB2"/>
    <w:rsid w:val="009930A1"/>
    <w:rsid w:val="009956E2"/>
    <w:rsid w:val="009A2A45"/>
    <w:rsid w:val="009A5830"/>
    <w:rsid w:val="009B254E"/>
    <w:rsid w:val="009B2B71"/>
    <w:rsid w:val="009C458B"/>
    <w:rsid w:val="009C625B"/>
    <w:rsid w:val="009D02F8"/>
    <w:rsid w:val="009D08C0"/>
    <w:rsid w:val="009D3BEC"/>
    <w:rsid w:val="009D7D18"/>
    <w:rsid w:val="009D7F9F"/>
    <w:rsid w:val="009E1CF0"/>
    <w:rsid w:val="009E4696"/>
    <w:rsid w:val="009E58AA"/>
    <w:rsid w:val="009E595F"/>
    <w:rsid w:val="009E68EE"/>
    <w:rsid w:val="009F40D4"/>
    <w:rsid w:val="009F51CA"/>
    <w:rsid w:val="009F6745"/>
    <w:rsid w:val="009F676D"/>
    <w:rsid w:val="009F6AF6"/>
    <w:rsid w:val="00A05923"/>
    <w:rsid w:val="00A071DC"/>
    <w:rsid w:val="00A1015C"/>
    <w:rsid w:val="00A1046F"/>
    <w:rsid w:val="00A14A31"/>
    <w:rsid w:val="00A14BF5"/>
    <w:rsid w:val="00A20AD8"/>
    <w:rsid w:val="00A23CAA"/>
    <w:rsid w:val="00A30386"/>
    <w:rsid w:val="00A304B5"/>
    <w:rsid w:val="00A32034"/>
    <w:rsid w:val="00A33489"/>
    <w:rsid w:val="00A33CFD"/>
    <w:rsid w:val="00A353BA"/>
    <w:rsid w:val="00A40CA9"/>
    <w:rsid w:val="00A40CD4"/>
    <w:rsid w:val="00A41837"/>
    <w:rsid w:val="00A45AA2"/>
    <w:rsid w:val="00A500A6"/>
    <w:rsid w:val="00A5634A"/>
    <w:rsid w:val="00A5773C"/>
    <w:rsid w:val="00A57782"/>
    <w:rsid w:val="00A57F50"/>
    <w:rsid w:val="00A62130"/>
    <w:rsid w:val="00A663A9"/>
    <w:rsid w:val="00A7066D"/>
    <w:rsid w:val="00A70821"/>
    <w:rsid w:val="00A755B4"/>
    <w:rsid w:val="00A84C89"/>
    <w:rsid w:val="00A85542"/>
    <w:rsid w:val="00A934D1"/>
    <w:rsid w:val="00AA229D"/>
    <w:rsid w:val="00AA24E2"/>
    <w:rsid w:val="00AB2A18"/>
    <w:rsid w:val="00AB4802"/>
    <w:rsid w:val="00AB4828"/>
    <w:rsid w:val="00AB4BA3"/>
    <w:rsid w:val="00AC63F6"/>
    <w:rsid w:val="00AC69B8"/>
    <w:rsid w:val="00AC742C"/>
    <w:rsid w:val="00AD04D2"/>
    <w:rsid w:val="00AE2B85"/>
    <w:rsid w:val="00AF15E1"/>
    <w:rsid w:val="00AF2336"/>
    <w:rsid w:val="00B018CB"/>
    <w:rsid w:val="00B05361"/>
    <w:rsid w:val="00B06B03"/>
    <w:rsid w:val="00B13490"/>
    <w:rsid w:val="00B2328F"/>
    <w:rsid w:val="00B30190"/>
    <w:rsid w:val="00B3116C"/>
    <w:rsid w:val="00B31AD3"/>
    <w:rsid w:val="00B37264"/>
    <w:rsid w:val="00B37DF4"/>
    <w:rsid w:val="00B43A1A"/>
    <w:rsid w:val="00B5073C"/>
    <w:rsid w:val="00B52827"/>
    <w:rsid w:val="00B52D75"/>
    <w:rsid w:val="00B64E6C"/>
    <w:rsid w:val="00B6612B"/>
    <w:rsid w:val="00B73BC1"/>
    <w:rsid w:val="00B73CF9"/>
    <w:rsid w:val="00B82D23"/>
    <w:rsid w:val="00B87635"/>
    <w:rsid w:val="00B92E85"/>
    <w:rsid w:val="00B93DC9"/>
    <w:rsid w:val="00B959B2"/>
    <w:rsid w:val="00BA142F"/>
    <w:rsid w:val="00BA5897"/>
    <w:rsid w:val="00BB2224"/>
    <w:rsid w:val="00BB4C59"/>
    <w:rsid w:val="00BB5398"/>
    <w:rsid w:val="00BC3F7A"/>
    <w:rsid w:val="00BC5C74"/>
    <w:rsid w:val="00BC6C48"/>
    <w:rsid w:val="00BD14DA"/>
    <w:rsid w:val="00BD3E70"/>
    <w:rsid w:val="00BD7339"/>
    <w:rsid w:val="00BE11AC"/>
    <w:rsid w:val="00BF0A81"/>
    <w:rsid w:val="00BF1236"/>
    <w:rsid w:val="00BF3A41"/>
    <w:rsid w:val="00BF52E1"/>
    <w:rsid w:val="00BF7973"/>
    <w:rsid w:val="00C0152C"/>
    <w:rsid w:val="00C01BED"/>
    <w:rsid w:val="00C03194"/>
    <w:rsid w:val="00C05F29"/>
    <w:rsid w:val="00C1491A"/>
    <w:rsid w:val="00C15450"/>
    <w:rsid w:val="00C15588"/>
    <w:rsid w:val="00C16352"/>
    <w:rsid w:val="00C250F6"/>
    <w:rsid w:val="00C309CC"/>
    <w:rsid w:val="00C33D7E"/>
    <w:rsid w:val="00C34B86"/>
    <w:rsid w:val="00C445DB"/>
    <w:rsid w:val="00C45283"/>
    <w:rsid w:val="00C464BB"/>
    <w:rsid w:val="00C532FA"/>
    <w:rsid w:val="00C56C75"/>
    <w:rsid w:val="00C57BC7"/>
    <w:rsid w:val="00C641B9"/>
    <w:rsid w:val="00C7381C"/>
    <w:rsid w:val="00C75CBD"/>
    <w:rsid w:val="00C8221E"/>
    <w:rsid w:val="00C85D2D"/>
    <w:rsid w:val="00C91B70"/>
    <w:rsid w:val="00C9375E"/>
    <w:rsid w:val="00C93D21"/>
    <w:rsid w:val="00CB14C6"/>
    <w:rsid w:val="00CB1FAC"/>
    <w:rsid w:val="00CC03F6"/>
    <w:rsid w:val="00CC6114"/>
    <w:rsid w:val="00CC6DDD"/>
    <w:rsid w:val="00CD1D25"/>
    <w:rsid w:val="00CD3EC5"/>
    <w:rsid w:val="00CE1F58"/>
    <w:rsid w:val="00CE2B23"/>
    <w:rsid w:val="00CE6327"/>
    <w:rsid w:val="00CF281A"/>
    <w:rsid w:val="00CF3D3E"/>
    <w:rsid w:val="00CF4E8E"/>
    <w:rsid w:val="00D005FB"/>
    <w:rsid w:val="00D009AD"/>
    <w:rsid w:val="00D03B6D"/>
    <w:rsid w:val="00D150E9"/>
    <w:rsid w:val="00D2054B"/>
    <w:rsid w:val="00D20792"/>
    <w:rsid w:val="00D232BB"/>
    <w:rsid w:val="00D23466"/>
    <w:rsid w:val="00D25398"/>
    <w:rsid w:val="00D31460"/>
    <w:rsid w:val="00D365B0"/>
    <w:rsid w:val="00D41253"/>
    <w:rsid w:val="00D419E9"/>
    <w:rsid w:val="00D4388F"/>
    <w:rsid w:val="00D5381F"/>
    <w:rsid w:val="00D55D2D"/>
    <w:rsid w:val="00D6091D"/>
    <w:rsid w:val="00D6180B"/>
    <w:rsid w:val="00D6792D"/>
    <w:rsid w:val="00D7235B"/>
    <w:rsid w:val="00D72572"/>
    <w:rsid w:val="00D72BE1"/>
    <w:rsid w:val="00D74756"/>
    <w:rsid w:val="00D80A93"/>
    <w:rsid w:val="00D82570"/>
    <w:rsid w:val="00D82E4C"/>
    <w:rsid w:val="00D846CC"/>
    <w:rsid w:val="00D87FFD"/>
    <w:rsid w:val="00D917F7"/>
    <w:rsid w:val="00D94265"/>
    <w:rsid w:val="00D94CC8"/>
    <w:rsid w:val="00DA198D"/>
    <w:rsid w:val="00DA1B31"/>
    <w:rsid w:val="00DA7A2C"/>
    <w:rsid w:val="00DB1030"/>
    <w:rsid w:val="00DC718B"/>
    <w:rsid w:val="00DE16F4"/>
    <w:rsid w:val="00DE18DB"/>
    <w:rsid w:val="00DE198F"/>
    <w:rsid w:val="00DE4636"/>
    <w:rsid w:val="00DE6BBA"/>
    <w:rsid w:val="00DE75F4"/>
    <w:rsid w:val="00DF314D"/>
    <w:rsid w:val="00DF6530"/>
    <w:rsid w:val="00E02DF5"/>
    <w:rsid w:val="00E02FBD"/>
    <w:rsid w:val="00E06860"/>
    <w:rsid w:val="00E158F7"/>
    <w:rsid w:val="00E233F9"/>
    <w:rsid w:val="00E23C0C"/>
    <w:rsid w:val="00E31A78"/>
    <w:rsid w:val="00E33264"/>
    <w:rsid w:val="00E35AB9"/>
    <w:rsid w:val="00E35F6A"/>
    <w:rsid w:val="00E375CC"/>
    <w:rsid w:val="00E41D88"/>
    <w:rsid w:val="00E43F4C"/>
    <w:rsid w:val="00E44627"/>
    <w:rsid w:val="00E51E5D"/>
    <w:rsid w:val="00E52A39"/>
    <w:rsid w:val="00E5723B"/>
    <w:rsid w:val="00E60E3E"/>
    <w:rsid w:val="00E746F6"/>
    <w:rsid w:val="00E75921"/>
    <w:rsid w:val="00E763D3"/>
    <w:rsid w:val="00E766DB"/>
    <w:rsid w:val="00E8075B"/>
    <w:rsid w:val="00E81F5E"/>
    <w:rsid w:val="00E82450"/>
    <w:rsid w:val="00E9090A"/>
    <w:rsid w:val="00E91FE4"/>
    <w:rsid w:val="00E92D4D"/>
    <w:rsid w:val="00EA5EF6"/>
    <w:rsid w:val="00EA659D"/>
    <w:rsid w:val="00EA7BDF"/>
    <w:rsid w:val="00EB1A9A"/>
    <w:rsid w:val="00EB37EB"/>
    <w:rsid w:val="00EB53AD"/>
    <w:rsid w:val="00EC0B91"/>
    <w:rsid w:val="00EC5BB3"/>
    <w:rsid w:val="00ED3DD0"/>
    <w:rsid w:val="00ED503B"/>
    <w:rsid w:val="00EE0CBA"/>
    <w:rsid w:val="00EE3B70"/>
    <w:rsid w:val="00EE742A"/>
    <w:rsid w:val="00EF0C85"/>
    <w:rsid w:val="00EF1748"/>
    <w:rsid w:val="00EF4637"/>
    <w:rsid w:val="00F116D1"/>
    <w:rsid w:val="00F11B18"/>
    <w:rsid w:val="00F131B0"/>
    <w:rsid w:val="00F15DD9"/>
    <w:rsid w:val="00F2371F"/>
    <w:rsid w:val="00F33948"/>
    <w:rsid w:val="00F44711"/>
    <w:rsid w:val="00F4474E"/>
    <w:rsid w:val="00F502F5"/>
    <w:rsid w:val="00F53D93"/>
    <w:rsid w:val="00F5470D"/>
    <w:rsid w:val="00F6546E"/>
    <w:rsid w:val="00F65B5C"/>
    <w:rsid w:val="00F663D4"/>
    <w:rsid w:val="00F67906"/>
    <w:rsid w:val="00F67CB9"/>
    <w:rsid w:val="00F70C1F"/>
    <w:rsid w:val="00F75C2F"/>
    <w:rsid w:val="00F76992"/>
    <w:rsid w:val="00F76E43"/>
    <w:rsid w:val="00F77D00"/>
    <w:rsid w:val="00F77FA5"/>
    <w:rsid w:val="00F8176D"/>
    <w:rsid w:val="00F86A1E"/>
    <w:rsid w:val="00F91E8A"/>
    <w:rsid w:val="00F97B8B"/>
    <w:rsid w:val="00FA03DD"/>
    <w:rsid w:val="00FA15B4"/>
    <w:rsid w:val="00FA2A1F"/>
    <w:rsid w:val="00FA2F3B"/>
    <w:rsid w:val="00FA60AC"/>
    <w:rsid w:val="00FB1888"/>
    <w:rsid w:val="00FB2DFD"/>
    <w:rsid w:val="00FB36E3"/>
    <w:rsid w:val="00FB550A"/>
    <w:rsid w:val="00FC36E3"/>
    <w:rsid w:val="00FC3BCC"/>
    <w:rsid w:val="00FC4EE5"/>
    <w:rsid w:val="00FC79F0"/>
    <w:rsid w:val="00FD10E6"/>
    <w:rsid w:val="00FD1432"/>
    <w:rsid w:val="00FD2048"/>
    <w:rsid w:val="00FD2767"/>
    <w:rsid w:val="00FD3C92"/>
    <w:rsid w:val="00FD3E96"/>
    <w:rsid w:val="00FE03F1"/>
    <w:rsid w:val="00FE1244"/>
    <w:rsid w:val="00FF165E"/>
    <w:rsid w:val="00FF7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CE5DE53C-E20D-4283-BE3F-8B9518A2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Rubrik1">
    <w:name w:val="heading 1"/>
    <w:basedOn w:val="Normal"/>
    <w:next w:val="Normal"/>
    <w:link w:val="Rubrik1Char"/>
    <w:qFormat/>
    <w:rsid w:val="00091139"/>
    <w:pPr>
      <w:keepNext/>
      <w:widowControl/>
      <w:overflowPunct/>
      <w:autoSpaceDE/>
      <w:autoSpaceDN/>
      <w:adjustRightInd/>
      <w:outlineLvl w:val="0"/>
    </w:pPr>
    <w:rPr>
      <w:b/>
      <w:kern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unhideWhenUsed/>
    <w:rsid w:val="001C1103"/>
    <w:pPr>
      <w:numPr>
        <w:numId w:val="2"/>
      </w:numPr>
      <w:contextualSpacing/>
    </w:pPr>
  </w:style>
  <w:style w:type="paragraph" w:styleId="Sidhuvud">
    <w:name w:val="header"/>
    <w:basedOn w:val="Normal"/>
    <w:link w:val="SidhuvudChar"/>
    <w:uiPriority w:val="99"/>
    <w:semiHidden/>
    <w:unhideWhenUsed/>
    <w:rsid w:val="00945B13"/>
    <w:pPr>
      <w:tabs>
        <w:tab w:val="center" w:pos="4536"/>
        <w:tab w:val="right" w:pos="9072"/>
      </w:tabs>
    </w:pPr>
  </w:style>
  <w:style w:type="character" w:customStyle="1" w:styleId="SidhuvudChar">
    <w:name w:val="Sidhuvud Char"/>
    <w:link w:val="Sidhuvud"/>
    <w:uiPriority w:val="99"/>
    <w:semiHidden/>
    <w:rsid w:val="00945B13"/>
    <w:rPr>
      <w:rFonts w:ascii="Times New Roman" w:hAnsi="Times New Roman"/>
      <w:kern w:val="28"/>
    </w:rPr>
  </w:style>
  <w:style w:type="paragraph" w:styleId="Sidfot">
    <w:name w:val="footer"/>
    <w:basedOn w:val="Normal"/>
    <w:link w:val="SidfotChar"/>
    <w:uiPriority w:val="99"/>
    <w:semiHidden/>
    <w:unhideWhenUsed/>
    <w:rsid w:val="00945B13"/>
    <w:pPr>
      <w:tabs>
        <w:tab w:val="center" w:pos="4536"/>
        <w:tab w:val="right" w:pos="9072"/>
      </w:tabs>
    </w:pPr>
  </w:style>
  <w:style w:type="character" w:customStyle="1" w:styleId="SidfotChar">
    <w:name w:val="Sidfot Char"/>
    <w:link w:val="Sidfot"/>
    <w:uiPriority w:val="99"/>
    <w:semiHidden/>
    <w:rsid w:val="00945B13"/>
    <w:rPr>
      <w:rFonts w:ascii="Times New Roman" w:hAnsi="Times New Roman"/>
      <w:kern w:val="28"/>
    </w:rPr>
  </w:style>
  <w:style w:type="character" w:styleId="Hyperlnk">
    <w:name w:val="Hyperlink"/>
    <w:uiPriority w:val="99"/>
    <w:unhideWhenUsed/>
    <w:rsid w:val="00077096"/>
    <w:rPr>
      <w:color w:val="0000FF"/>
      <w:u w:val="single"/>
    </w:rPr>
  </w:style>
  <w:style w:type="paragraph" w:styleId="Liststycke">
    <w:name w:val="List Paragraph"/>
    <w:basedOn w:val="Normal"/>
    <w:uiPriority w:val="34"/>
    <w:qFormat/>
    <w:rsid w:val="006976C5"/>
    <w:pPr>
      <w:widowControl/>
      <w:overflowPunct/>
      <w:autoSpaceDE/>
      <w:autoSpaceDN/>
      <w:adjustRightInd/>
      <w:ind w:left="720"/>
      <w:contextualSpacing/>
    </w:pPr>
    <w:rPr>
      <w:kern w:val="0"/>
      <w:sz w:val="24"/>
      <w:szCs w:val="24"/>
    </w:rPr>
  </w:style>
  <w:style w:type="paragraph" w:styleId="Ingetavstnd">
    <w:name w:val="No Spacing"/>
    <w:uiPriority w:val="1"/>
    <w:qFormat/>
    <w:rsid w:val="001232C7"/>
    <w:rPr>
      <w:rFonts w:eastAsia="Calibri"/>
      <w:sz w:val="22"/>
      <w:szCs w:val="22"/>
      <w:lang w:eastAsia="en-US"/>
    </w:rPr>
  </w:style>
  <w:style w:type="character" w:styleId="Stark">
    <w:name w:val="Strong"/>
    <w:uiPriority w:val="22"/>
    <w:qFormat/>
    <w:rsid w:val="001232C7"/>
    <w:rPr>
      <w:b/>
      <w:bCs/>
    </w:rPr>
  </w:style>
  <w:style w:type="character" w:customStyle="1" w:styleId="apple-converted-space">
    <w:name w:val="apple-converted-space"/>
    <w:rsid w:val="0063429F"/>
  </w:style>
  <w:style w:type="character" w:customStyle="1" w:styleId="Rubrik1Char">
    <w:name w:val="Rubrik 1 Char"/>
    <w:link w:val="Rubrik1"/>
    <w:rsid w:val="0009113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87">
      <w:bodyDiv w:val="1"/>
      <w:marLeft w:val="0"/>
      <w:marRight w:val="0"/>
      <w:marTop w:val="0"/>
      <w:marBottom w:val="0"/>
      <w:divBdr>
        <w:top w:val="none" w:sz="0" w:space="0" w:color="auto"/>
        <w:left w:val="none" w:sz="0" w:space="0" w:color="auto"/>
        <w:bottom w:val="none" w:sz="0" w:space="0" w:color="auto"/>
        <w:right w:val="none" w:sz="0" w:space="0" w:color="auto"/>
      </w:divBdr>
      <w:divsChild>
        <w:div w:id="720516675">
          <w:marLeft w:val="0"/>
          <w:marRight w:val="0"/>
          <w:marTop w:val="0"/>
          <w:marBottom w:val="0"/>
          <w:divBdr>
            <w:top w:val="none" w:sz="0" w:space="0" w:color="auto"/>
            <w:left w:val="none" w:sz="0" w:space="0" w:color="auto"/>
            <w:bottom w:val="none" w:sz="0" w:space="0" w:color="auto"/>
            <w:right w:val="none" w:sz="0" w:space="0" w:color="auto"/>
          </w:divBdr>
        </w:div>
        <w:div w:id="907107251">
          <w:marLeft w:val="0"/>
          <w:marRight w:val="0"/>
          <w:marTop w:val="0"/>
          <w:marBottom w:val="0"/>
          <w:divBdr>
            <w:top w:val="none" w:sz="0" w:space="0" w:color="auto"/>
            <w:left w:val="none" w:sz="0" w:space="0" w:color="auto"/>
            <w:bottom w:val="none" w:sz="0" w:space="0" w:color="auto"/>
            <w:right w:val="none" w:sz="0" w:space="0" w:color="auto"/>
          </w:divBdr>
        </w:div>
        <w:div w:id="926571959">
          <w:marLeft w:val="0"/>
          <w:marRight w:val="0"/>
          <w:marTop w:val="0"/>
          <w:marBottom w:val="0"/>
          <w:divBdr>
            <w:top w:val="none" w:sz="0" w:space="0" w:color="auto"/>
            <w:left w:val="none" w:sz="0" w:space="0" w:color="auto"/>
            <w:bottom w:val="none" w:sz="0" w:space="0" w:color="auto"/>
            <w:right w:val="none" w:sz="0" w:space="0" w:color="auto"/>
          </w:divBdr>
        </w:div>
        <w:div w:id="1680960295">
          <w:marLeft w:val="0"/>
          <w:marRight w:val="0"/>
          <w:marTop w:val="0"/>
          <w:marBottom w:val="0"/>
          <w:divBdr>
            <w:top w:val="none" w:sz="0" w:space="0" w:color="auto"/>
            <w:left w:val="none" w:sz="0" w:space="0" w:color="auto"/>
            <w:bottom w:val="none" w:sz="0" w:space="0" w:color="auto"/>
            <w:right w:val="none" w:sz="0" w:space="0" w:color="auto"/>
          </w:divBdr>
        </w:div>
        <w:div w:id="1730224922">
          <w:marLeft w:val="0"/>
          <w:marRight w:val="0"/>
          <w:marTop w:val="0"/>
          <w:marBottom w:val="0"/>
          <w:divBdr>
            <w:top w:val="none" w:sz="0" w:space="0" w:color="auto"/>
            <w:left w:val="none" w:sz="0" w:space="0" w:color="auto"/>
            <w:bottom w:val="none" w:sz="0" w:space="0" w:color="auto"/>
            <w:right w:val="none" w:sz="0" w:space="0" w:color="auto"/>
          </w:divBdr>
        </w:div>
      </w:divsChild>
    </w:div>
    <w:div w:id="269631000">
      <w:bodyDiv w:val="1"/>
      <w:marLeft w:val="0"/>
      <w:marRight w:val="0"/>
      <w:marTop w:val="0"/>
      <w:marBottom w:val="0"/>
      <w:divBdr>
        <w:top w:val="none" w:sz="0" w:space="0" w:color="auto"/>
        <w:left w:val="none" w:sz="0" w:space="0" w:color="auto"/>
        <w:bottom w:val="none" w:sz="0" w:space="0" w:color="auto"/>
        <w:right w:val="none" w:sz="0" w:space="0" w:color="auto"/>
      </w:divBdr>
      <w:divsChild>
        <w:div w:id="1142112221">
          <w:marLeft w:val="432"/>
          <w:marRight w:val="0"/>
          <w:marTop w:val="125"/>
          <w:marBottom w:val="0"/>
          <w:divBdr>
            <w:top w:val="none" w:sz="0" w:space="0" w:color="auto"/>
            <w:left w:val="none" w:sz="0" w:space="0" w:color="auto"/>
            <w:bottom w:val="none" w:sz="0" w:space="0" w:color="auto"/>
            <w:right w:val="none" w:sz="0" w:space="0" w:color="auto"/>
          </w:divBdr>
        </w:div>
      </w:divsChild>
    </w:div>
    <w:div w:id="342902008">
      <w:bodyDiv w:val="1"/>
      <w:marLeft w:val="0"/>
      <w:marRight w:val="0"/>
      <w:marTop w:val="0"/>
      <w:marBottom w:val="0"/>
      <w:divBdr>
        <w:top w:val="none" w:sz="0" w:space="0" w:color="auto"/>
        <w:left w:val="none" w:sz="0" w:space="0" w:color="auto"/>
        <w:bottom w:val="none" w:sz="0" w:space="0" w:color="auto"/>
        <w:right w:val="none" w:sz="0" w:space="0" w:color="auto"/>
      </w:divBdr>
    </w:div>
    <w:div w:id="412943143">
      <w:bodyDiv w:val="1"/>
      <w:marLeft w:val="0"/>
      <w:marRight w:val="0"/>
      <w:marTop w:val="0"/>
      <w:marBottom w:val="0"/>
      <w:divBdr>
        <w:top w:val="none" w:sz="0" w:space="0" w:color="auto"/>
        <w:left w:val="none" w:sz="0" w:space="0" w:color="auto"/>
        <w:bottom w:val="none" w:sz="0" w:space="0" w:color="auto"/>
        <w:right w:val="none" w:sz="0" w:space="0" w:color="auto"/>
      </w:divBdr>
      <w:divsChild>
        <w:div w:id="25564236">
          <w:marLeft w:val="0"/>
          <w:marRight w:val="0"/>
          <w:marTop w:val="0"/>
          <w:marBottom w:val="0"/>
          <w:divBdr>
            <w:top w:val="none" w:sz="0" w:space="0" w:color="auto"/>
            <w:left w:val="none" w:sz="0" w:space="0" w:color="auto"/>
            <w:bottom w:val="none" w:sz="0" w:space="0" w:color="auto"/>
            <w:right w:val="none" w:sz="0" w:space="0" w:color="auto"/>
          </w:divBdr>
        </w:div>
        <w:div w:id="353195366">
          <w:marLeft w:val="0"/>
          <w:marRight w:val="0"/>
          <w:marTop w:val="0"/>
          <w:marBottom w:val="0"/>
          <w:divBdr>
            <w:top w:val="none" w:sz="0" w:space="0" w:color="auto"/>
            <w:left w:val="none" w:sz="0" w:space="0" w:color="auto"/>
            <w:bottom w:val="none" w:sz="0" w:space="0" w:color="auto"/>
            <w:right w:val="none" w:sz="0" w:space="0" w:color="auto"/>
          </w:divBdr>
        </w:div>
        <w:div w:id="602080832">
          <w:marLeft w:val="0"/>
          <w:marRight w:val="0"/>
          <w:marTop w:val="0"/>
          <w:marBottom w:val="0"/>
          <w:divBdr>
            <w:top w:val="none" w:sz="0" w:space="0" w:color="auto"/>
            <w:left w:val="none" w:sz="0" w:space="0" w:color="auto"/>
            <w:bottom w:val="none" w:sz="0" w:space="0" w:color="auto"/>
            <w:right w:val="none" w:sz="0" w:space="0" w:color="auto"/>
          </w:divBdr>
        </w:div>
        <w:div w:id="606354622">
          <w:marLeft w:val="0"/>
          <w:marRight w:val="0"/>
          <w:marTop w:val="0"/>
          <w:marBottom w:val="0"/>
          <w:divBdr>
            <w:top w:val="none" w:sz="0" w:space="0" w:color="auto"/>
            <w:left w:val="none" w:sz="0" w:space="0" w:color="auto"/>
            <w:bottom w:val="none" w:sz="0" w:space="0" w:color="auto"/>
            <w:right w:val="none" w:sz="0" w:space="0" w:color="auto"/>
          </w:divBdr>
        </w:div>
        <w:div w:id="737049696">
          <w:marLeft w:val="0"/>
          <w:marRight w:val="0"/>
          <w:marTop w:val="0"/>
          <w:marBottom w:val="0"/>
          <w:divBdr>
            <w:top w:val="none" w:sz="0" w:space="0" w:color="auto"/>
            <w:left w:val="none" w:sz="0" w:space="0" w:color="auto"/>
            <w:bottom w:val="none" w:sz="0" w:space="0" w:color="auto"/>
            <w:right w:val="none" w:sz="0" w:space="0" w:color="auto"/>
          </w:divBdr>
        </w:div>
        <w:div w:id="843977791">
          <w:marLeft w:val="0"/>
          <w:marRight w:val="0"/>
          <w:marTop w:val="0"/>
          <w:marBottom w:val="0"/>
          <w:divBdr>
            <w:top w:val="none" w:sz="0" w:space="0" w:color="auto"/>
            <w:left w:val="none" w:sz="0" w:space="0" w:color="auto"/>
            <w:bottom w:val="none" w:sz="0" w:space="0" w:color="auto"/>
            <w:right w:val="none" w:sz="0" w:space="0" w:color="auto"/>
          </w:divBdr>
        </w:div>
        <w:div w:id="1073159354">
          <w:marLeft w:val="0"/>
          <w:marRight w:val="0"/>
          <w:marTop w:val="0"/>
          <w:marBottom w:val="0"/>
          <w:divBdr>
            <w:top w:val="none" w:sz="0" w:space="0" w:color="auto"/>
            <w:left w:val="none" w:sz="0" w:space="0" w:color="auto"/>
            <w:bottom w:val="none" w:sz="0" w:space="0" w:color="auto"/>
            <w:right w:val="none" w:sz="0" w:space="0" w:color="auto"/>
          </w:divBdr>
        </w:div>
        <w:div w:id="1112744884">
          <w:marLeft w:val="0"/>
          <w:marRight w:val="0"/>
          <w:marTop w:val="0"/>
          <w:marBottom w:val="0"/>
          <w:divBdr>
            <w:top w:val="none" w:sz="0" w:space="0" w:color="auto"/>
            <w:left w:val="none" w:sz="0" w:space="0" w:color="auto"/>
            <w:bottom w:val="none" w:sz="0" w:space="0" w:color="auto"/>
            <w:right w:val="none" w:sz="0" w:space="0" w:color="auto"/>
          </w:divBdr>
        </w:div>
        <w:div w:id="1291284091">
          <w:marLeft w:val="0"/>
          <w:marRight w:val="0"/>
          <w:marTop w:val="0"/>
          <w:marBottom w:val="0"/>
          <w:divBdr>
            <w:top w:val="none" w:sz="0" w:space="0" w:color="auto"/>
            <w:left w:val="none" w:sz="0" w:space="0" w:color="auto"/>
            <w:bottom w:val="none" w:sz="0" w:space="0" w:color="auto"/>
            <w:right w:val="none" w:sz="0" w:space="0" w:color="auto"/>
          </w:divBdr>
        </w:div>
        <w:div w:id="1397971217">
          <w:marLeft w:val="0"/>
          <w:marRight w:val="0"/>
          <w:marTop w:val="0"/>
          <w:marBottom w:val="0"/>
          <w:divBdr>
            <w:top w:val="none" w:sz="0" w:space="0" w:color="auto"/>
            <w:left w:val="none" w:sz="0" w:space="0" w:color="auto"/>
            <w:bottom w:val="none" w:sz="0" w:space="0" w:color="auto"/>
            <w:right w:val="none" w:sz="0" w:space="0" w:color="auto"/>
          </w:divBdr>
        </w:div>
        <w:div w:id="1438670367">
          <w:marLeft w:val="0"/>
          <w:marRight w:val="0"/>
          <w:marTop w:val="0"/>
          <w:marBottom w:val="0"/>
          <w:divBdr>
            <w:top w:val="none" w:sz="0" w:space="0" w:color="auto"/>
            <w:left w:val="none" w:sz="0" w:space="0" w:color="auto"/>
            <w:bottom w:val="none" w:sz="0" w:space="0" w:color="auto"/>
            <w:right w:val="none" w:sz="0" w:space="0" w:color="auto"/>
          </w:divBdr>
        </w:div>
        <w:div w:id="1632518316">
          <w:marLeft w:val="0"/>
          <w:marRight w:val="0"/>
          <w:marTop w:val="0"/>
          <w:marBottom w:val="0"/>
          <w:divBdr>
            <w:top w:val="none" w:sz="0" w:space="0" w:color="auto"/>
            <w:left w:val="none" w:sz="0" w:space="0" w:color="auto"/>
            <w:bottom w:val="none" w:sz="0" w:space="0" w:color="auto"/>
            <w:right w:val="none" w:sz="0" w:space="0" w:color="auto"/>
          </w:divBdr>
        </w:div>
        <w:div w:id="1994874845">
          <w:marLeft w:val="0"/>
          <w:marRight w:val="0"/>
          <w:marTop w:val="0"/>
          <w:marBottom w:val="0"/>
          <w:divBdr>
            <w:top w:val="none" w:sz="0" w:space="0" w:color="auto"/>
            <w:left w:val="none" w:sz="0" w:space="0" w:color="auto"/>
            <w:bottom w:val="none" w:sz="0" w:space="0" w:color="auto"/>
            <w:right w:val="none" w:sz="0" w:space="0" w:color="auto"/>
          </w:divBdr>
        </w:div>
      </w:divsChild>
    </w:div>
    <w:div w:id="631792875">
      <w:bodyDiv w:val="1"/>
      <w:marLeft w:val="0"/>
      <w:marRight w:val="0"/>
      <w:marTop w:val="0"/>
      <w:marBottom w:val="0"/>
      <w:divBdr>
        <w:top w:val="none" w:sz="0" w:space="0" w:color="auto"/>
        <w:left w:val="none" w:sz="0" w:space="0" w:color="auto"/>
        <w:bottom w:val="none" w:sz="0" w:space="0" w:color="auto"/>
        <w:right w:val="none" w:sz="0" w:space="0" w:color="auto"/>
      </w:divBdr>
      <w:divsChild>
        <w:div w:id="230777567">
          <w:marLeft w:val="0"/>
          <w:marRight w:val="0"/>
          <w:marTop w:val="0"/>
          <w:marBottom w:val="0"/>
          <w:divBdr>
            <w:top w:val="none" w:sz="0" w:space="0" w:color="auto"/>
            <w:left w:val="none" w:sz="0" w:space="0" w:color="auto"/>
            <w:bottom w:val="none" w:sz="0" w:space="0" w:color="auto"/>
            <w:right w:val="none" w:sz="0" w:space="0" w:color="auto"/>
          </w:divBdr>
          <w:divsChild>
            <w:div w:id="762068950">
              <w:marLeft w:val="0"/>
              <w:marRight w:val="0"/>
              <w:marTop w:val="0"/>
              <w:marBottom w:val="0"/>
              <w:divBdr>
                <w:top w:val="none" w:sz="0" w:space="0" w:color="auto"/>
                <w:left w:val="none" w:sz="0" w:space="0" w:color="auto"/>
                <w:bottom w:val="none" w:sz="0" w:space="0" w:color="auto"/>
                <w:right w:val="none" w:sz="0" w:space="0" w:color="auto"/>
              </w:divBdr>
              <w:divsChild>
                <w:div w:id="1660041541">
                  <w:marLeft w:val="0"/>
                  <w:marRight w:val="0"/>
                  <w:marTop w:val="0"/>
                  <w:marBottom w:val="0"/>
                  <w:divBdr>
                    <w:top w:val="none" w:sz="0" w:space="0" w:color="auto"/>
                    <w:left w:val="none" w:sz="0" w:space="0" w:color="auto"/>
                    <w:bottom w:val="none" w:sz="0" w:space="0" w:color="auto"/>
                    <w:right w:val="none" w:sz="0" w:space="0" w:color="auto"/>
                  </w:divBdr>
                  <w:divsChild>
                    <w:div w:id="1784037593">
                      <w:marLeft w:val="0"/>
                      <w:marRight w:val="0"/>
                      <w:marTop w:val="0"/>
                      <w:marBottom w:val="0"/>
                      <w:divBdr>
                        <w:top w:val="none" w:sz="0" w:space="0" w:color="auto"/>
                        <w:left w:val="none" w:sz="0" w:space="0" w:color="auto"/>
                        <w:bottom w:val="none" w:sz="0" w:space="0" w:color="auto"/>
                        <w:right w:val="none" w:sz="0" w:space="0" w:color="auto"/>
                      </w:divBdr>
                      <w:divsChild>
                        <w:div w:id="1632320085">
                          <w:marLeft w:val="0"/>
                          <w:marRight w:val="0"/>
                          <w:marTop w:val="0"/>
                          <w:marBottom w:val="0"/>
                          <w:divBdr>
                            <w:top w:val="none" w:sz="0" w:space="0" w:color="auto"/>
                            <w:left w:val="none" w:sz="0" w:space="0" w:color="auto"/>
                            <w:bottom w:val="none" w:sz="0" w:space="0" w:color="auto"/>
                            <w:right w:val="none" w:sz="0" w:space="0" w:color="auto"/>
                          </w:divBdr>
                          <w:divsChild>
                            <w:div w:id="303462758">
                              <w:marLeft w:val="0"/>
                              <w:marRight w:val="0"/>
                              <w:marTop w:val="0"/>
                              <w:marBottom w:val="0"/>
                              <w:divBdr>
                                <w:top w:val="none" w:sz="0" w:space="0" w:color="auto"/>
                                <w:left w:val="none" w:sz="0" w:space="0" w:color="auto"/>
                                <w:bottom w:val="none" w:sz="0" w:space="0" w:color="auto"/>
                                <w:right w:val="none" w:sz="0" w:space="0" w:color="auto"/>
                              </w:divBdr>
                              <w:divsChild>
                                <w:div w:id="899558897">
                                  <w:marLeft w:val="0"/>
                                  <w:marRight w:val="0"/>
                                  <w:marTop w:val="0"/>
                                  <w:marBottom w:val="0"/>
                                  <w:divBdr>
                                    <w:top w:val="none" w:sz="0" w:space="0" w:color="auto"/>
                                    <w:left w:val="none" w:sz="0" w:space="0" w:color="auto"/>
                                    <w:bottom w:val="none" w:sz="0" w:space="0" w:color="auto"/>
                                    <w:right w:val="none" w:sz="0" w:space="0" w:color="auto"/>
                                  </w:divBdr>
                                  <w:divsChild>
                                    <w:div w:id="729689019">
                                      <w:marLeft w:val="0"/>
                                      <w:marRight w:val="0"/>
                                      <w:marTop w:val="0"/>
                                      <w:marBottom w:val="0"/>
                                      <w:divBdr>
                                        <w:top w:val="none" w:sz="0" w:space="0" w:color="auto"/>
                                        <w:left w:val="none" w:sz="0" w:space="0" w:color="auto"/>
                                        <w:bottom w:val="none" w:sz="0" w:space="0" w:color="auto"/>
                                        <w:right w:val="none" w:sz="0" w:space="0" w:color="auto"/>
                                      </w:divBdr>
                                      <w:divsChild>
                                        <w:div w:id="1995598213">
                                          <w:marLeft w:val="0"/>
                                          <w:marRight w:val="0"/>
                                          <w:marTop w:val="0"/>
                                          <w:marBottom w:val="0"/>
                                          <w:divBdr>
                                            <w:top w:val="none" w:sz="0" w:space="0" w:color="auto"/>
                                            <w:left w:val="none" w:sz="0" w:space="0" w:color="auto"/>
                                            <w:bottom w:val="none" w:sz="0" w:space="0" w:color="auto"/>
                                            <w:right w:val="none" w:sz="0" w:space="0" w:color="auto"/>
                                          </w:divBdr>
                                          <w:divsChild>
                                            <w:div w:id="1296368950">
                                              <w:marLeft w:val="0"/>
                                              <w:marRight w:val="0"/>
                                              <w:marTop w:val="0"/>
                                              <w:marBottom w:val="0"/>
                                              <w:divBdr>
                                                <w:top w:val="none" w:sz="0" w:space="0" w:color="auto"/>
                                                <w:left w:val="none" w:sz="0" w:space="0" w:color="auto"/>
                                                <w:bottom w:val="none" w:sz="0" w:space="0" w:color="auto"/>
                                                <w:right w:val="none" w:sz="0" w:space="0" w:color="auto"/>
                                              </w:divBdr>
                                              <w:divsChild>
                                                <w:div w:id="823279359">
                                                  <w:marLeft w:val="0"/>
                                                  <w:marRight w:val="0"/>
                                                  <w:marTop w:val="0"/>
                                                  <w:marBottom w:val="0"/>
                                                  <w:divBdr>
                                                    <w:top w:val="none" w:sz="0" w:space="0" w:color="auto"/>
                                                    <w:left w:val="none" w:sz="0" w:space="0" w:color="auto"/>
                                                    <w:bottom w:val="none" w:sz="0" w:space="0" w:color="auto"/>
                                                    <w:right w:val="none" w:sz="0" w:space="0" w:color="auto"/>
                                                  </w:divBdr>
                                                  <w:divsChild>
                                                    <w:div w:id="230818864">
                                                      <w:marLeft w:val="0"/>
                                                      <w:marRight w:val="0"/>
                                                      <w:marTop w:val="0"/>
                                                      <w:marBottom w:val="0"/>
                                                      <w:divBdr>
                                                        <w:top w:val="none" w:sz="0" w:space="0" w:color="auto"/>
                                                        <w:left w:val="none" w:sz="0" w:space="0" w:color="auto"/>
                                                        <w:bottom w:val="none" w:sz="0" w:space="0" w:color="auto"/>
                                                        <w:right w:val="none" w:sz="0" w:space="0" w:color="auto"/>
                                                      </w:divBdr>
                                                      <w:divsChild>
                                                        <w:div w:id="2119837829">
                                                          <w:marLeft w:val="0"/>
                                                          <w:marRight w:val="0"/>
                                                          <w:marTop w:val="0"/>
                                                          <w:marBottom w:val="0"/>
                                                          <w:divBdr>
                                                            <w:top w:val="none" w:sz="0" w:space="0" w:color="auto"/>
                                                            <w:left w:val="none" w:sz="0" w:space="0" w:color="auto"/>
                                                            <w:bottom w:val="none" w:sz="0" w:space="0" w:color="auto"/>
                                                            <w:right w:val="none" w:sz="0" w:space="0" w:color="auto"/>
                                                          </w:divBdr>
                                                          <w:divsChild>
                                                            <w:div w:id="632756262">
                                                              <w:marLeft w:val="0"/>
                                                              <w:marRight w:val="0"/>
                                                              <w:marTop w:val="0"/>
                                                              <w:marBottom w:val="0"/>
                                                              <w:divBdr>
                                                                <w:top w:val="none" w:sz="0" w:space="0" w:color="auto"/>
                                                                <w:left w:val="none" w:sz="0" w:space="0" w:color="auto"/>
                                                                <w:bottom w:val="none" w:sz="0" w:space="0" w:color="auto"/>
                                                                <w:right w:val="none" w:sz="0" w:space="0" w:color="auto"/>
                                                              </w:divBdr>
                                                              <w:divsChild>
                                                                <w:div w:id="485779744">
                                                                  <w:marLeft w:val="0"/>
                                                                  <w:marRight w:val="0"/>
                                                                  <w:marTop w:val="0"/>
                                                                  <w:marBottom w:val="0"/>
                                                                  <w:divBdr>
                                                                    <w:top w:val="none" w:sz="0" w:space="0" w:color="auto"/>
                                                                    <w:left w:val="none" w:sz="0" w:space="0" w:color="auto"/>
                                                                    <w:bottom w:val="none" w:sz="0" w:space="0" w:color="auto"/>
                                                                    <w:right w:val="none" w:sz="0" w:space="0" w:color="auto"/>
                                                                  </w:divBdr>
                                                                  <w:divsChild>
                                                                    <w:div w:id="1310750232">
                                                                      <w:marLeft w:val="0"/>
                                                                      <w:marRight w:val="0"/>
                                                                      <w:marTop w:val="0"/>
                                                                      <w:marBottom w:val="0"/>
                                                                      <w:divBdr>
                                                                        <w:top w:val="none" w:sz="0" w:space="0" w:color="auto"/>
                                                                        <w:left w:val="none" w:sz="0" w:space="0" w:color="auto"/>
                                                                        <w:bottom w:val="none" w:sz="0" w:space="0" w:color="auto"/>
                                                                        <w:right w:val="none" w:sz="0" w:space="0" w:color="auto"/>
                                                                      </w:divBdr>
                                                                      <w:divsChild>
                                                                        <w:div w:id="1448701361">
                                                                          <w:marLeft w:val="0"/>
                                                                          <w:marRight w:val="0"/>
                                                                          <w:marTop w:val="0"/>
                                                                          <w:marBottom w:val="0"/>
                                                                          <w:divBdr>
                                                                            <w:top w:val="none" w:sz="0" w:space="0" w:color="auto"/>
                                                                            <w:left w:val="none" w:sz="0" w:space="0" w:color="auto"/>
                                                                            <w:bottom w:val="none" w:sz="0" w:space="0" w:color="auto"/>
                                                                            <w:right w:val="none" w:sz="0" w:space="0" w:color="auto"/>
                                                                          </w:divBdr>
                                                                          <w:divsChild>
                                                                            <w:div w:id="510603383">
                                                                              <w:marLeft w:val="0"/>
                                                                              <w:marRight w:val="0"/>
                                                                              <w:marTop w:val="0"/>
                                                                              <w:marBottom w:val="0"/>
                                                                              <w:divBdr>
                                                                                <w:top w:val="none" w:sz="0" w:space="0" w:color="auto"/>
                                                                                <w:left w:val="none" w:sz="0" w:space="0" w:color="auto"/>
                                                                                <w:bottom w:val="none" w:sz="0" w:space="0" w:color="auto"/>
                                                                                <w:right w:val="none" w:sz="0" w:space="0" w:color="auto"/>
                                                                              </w:divBdr>
                                                                              <w:divsChild>
                                                                                <w:div w:id="1506089830">
                                                                                  <w:marLeft w:val="0"/>
                                                                                  <w:marRight w:val="0"/>
                                                                                  <w:marTop w:val="0"/>
                                                                                  <w:marBottom w:val="0"/>
                                                                                  <w:divBdr>
                                                                                    <w:top w:val="none" w:sz="0" w:space="0" w:color="auto"/>
                                                                                    <w:left w:val="none" w:sz="0" w:space="0" w:color="auto"/>
                                                                                    <w:bottom w:val="none" w:sz="0" w:space="0" w:color="auto"/>
                                                                                    <w:right w:val="none" w:sz="0" w:space="0" w:color="auto"/>
                                                                                  </w:divBdr>
                                                                                  <w:divsChild>
                                                                                    <w:div w:id="2078086925">
                                                                                      <w:marLeft w:val="0"/>
                                                                                      <w:marRight w:val="0"/>
                                                                                      <w:marTop w:val="0"/>
                                                                                      <w:marBottom w:val="0"/>
                                                                                      <w:divBdr>
                                                                                        <w:top w:val="none" w:sz="0" w:space="0" w:color="auto"/>
                                                                                        <w:left w:val="none" w:sz="0" w:space="0" w:color="auto"/>
                                                                                        <w:bottom w:val="none" w:sz="0" w:space="0" w:color="auto"/>
                                                                                        <w:right w:val="none" w:sz="0" w:space="0" w:color="auto"/>
                                                                                      </w:divBdr>
                                                                                      <w:divsChild>
                                                                                        <w:div w:id="1364398648">
                                                                                          <w:marLeft w:val="0"/>
                                                                                          <w:marRight w:val="0"/>
                                                                                          <w:marTop w:val="0"/>
                                                                                          <w:marBottom w:val="0"/>
                                                                                          <w:divBdr>
                                                                                            <w:top w:val="none" w:sz="0" w:space="0" w:color="auto"/>
                                                                                            <w:left w:val="none" w:sz="0" w:space="0" w:color="auto"/>
                                                                                            <w:bottom w:val="none" w:sz="0" w:space="0" w:color="auto"/>
                                                                                            <w:right w:val="none" w:sz="0" w:space="0" w:color="auto"/>
                                                                                          </w:divBdr>
                                                                                          <w:divsChild>
                                                                                            <w:div w:id="1956205462">
                                                                                              <w:marLeft w:val="0"/>
                                                                                              <w:marRight w:val="0"/>
                                                                                              <w:marTop w:val="0"/>
                                                                                              <w:marBottom w:val="0"/>
                                                                                              <w:divBdr>
                                                                                                <w:top w:val="none" w:sz="0" w:space="0" w:color="auto"/>
                                                                                                <w:left w:val="none" w:sz="0" w:space="0" w:color="auto"/>
                                                                                                <w:bottom w:val="none" w:sz="0" w:space="0" w:color="auto"/>
                                                                                                <w:right w:val="none" w:sz="0" w:space="0" w:color="auto"/>
                                                                                              </w:divBdr>
                                                                                              <w:divsChild>
                                                                                                <w:div w:id="893278707">
                                                                                                  <w:marLeft w:val="0"/>
                                                                                                  <w:marRight w:val="0"/>
                                                                                                  <w:marTop w:val="0"/>
                                                                                                  <w:marBottom w:val="0"/>
                                                                                                  <w:divBdr>
                                                                                                    <w:top w:val="none" w:sz="0" w:space="0" w:color="auto"/>
                                                                                                    <w:left w:val="none" w:sz="0" w:space="0" w:color="auto"/>
                                                                                                    <w:bottom w:val="none" w:sz="0" w:space="0" w:color="auto"/>
                                                                                                    <w:right w:val="none" w:sz="0" w:space="0" w:color="auto"/>
                                                                                                  </w:divBdr>
                                                                                                  <w:divsChild>
                                                                                                    <w:div w:id="454056357">
                                                                                                      <w:marLeft w:val="0"/>
                                                                                                      <w:marRight w:val="0"/>
                                                                                                      <w:marTop w:val="0"/>
                                                                                                      <w:marBottom w:val="0"/>
                                                                                                      <w:divBdr>
                                                                                                        <w:top w:val="none" w:sz="0" w:space="0" w:color="auto"/>
                                                                                                        <w:left w:val="none" w:sz="0" w:space="0" w:color="auto"/>
                                                                                                        <w:bottom w:val="none" w:sz="0" w:space="0" w:color="auto"/>
                                                                                                        <w:right w:val="none" w:sz="0" w:space="0" w:color="auto"/>
                                                                                                      </w:divBdr>
                                                                                                      <w:divsChild>
                                                                                                        <w:div w:id="1806894298">
                                                                                                          <w:marLeft w:val="0"/>
                                                                                                          <w:marRight w:val="0"/>
                                                                                                          <w:marTop w:val="0"/>
                                                                                                          <w:marBottom w:val="0"/>
                                                                                                          <w:divBdr>
                                                                                                            <w:top w:val="none" w:sz="0" w:space="0" w:color="auto"/>
                                                                                                            <w:left w:val="none" w:sz="0" w:space="0" w:color="auto"/>
                                                                                                            <w:bottom w:val="none" w:sz="0" w:space="0" w:color="auto"/>
                                                                                                            <w:right w:val="none" w:sz="0" w:space="0" w:color="auto"/>
                                                                                                          </w:divBdr>
                                                                                                          <w:divsChild>
                                                                                                            <w:div w:id="86851171">
                                                                                                              <w:marLeft w:val="0"/>
                                                                                                              <w:marRight w:val="0"/>
                                                                                                              <w:marTop w:val="0"/>
                                                                                                              <w:marBottom w:val="0"/>
                                                                                                              <w:divBdr>
                                                                                                                <w:top w:val="none" w:sz="0" w:space="0" w:color="auto"/>
                                                                                                                <w:left w:val="none" w:sz="0" w:space="0" w:color="auto"/>
                                                                                                                <w:bottom w:val="none" w:sz="0" w:space="0" w:color="auto"/>
                                                                                                                <w:right w:val="none" w:sz="0" w:space="0" w:color="auto"/>
                                                                                                              </w:divBdr>
                                                                                                              <w:divsChild>
                                                                                                                <w:div w:id="1087968124">
                                                                                                                  <w:marLeft w:val="0"/>
                                                                                                                  <w:marRight w:val="0"/>
                                                                                                                  <w:marTop w:val="0"/>
                                                                                                                  <w:marBottom w:val="0"/>
                                                                                                                  <w:divBdr>
                                                                                                                    <w:top w:val="none" w:sz="0" w:space="0" w:color="auto"/>
                                                                                                                    <w:left w:val="none" w:sz="0" w:space="0" w:color="auto"/>
                                                                                                                    <w:bottom w:val="none" w:sz="0" w:space="0" w:color="auto"/>
                                                                                                                    <w:right w:val="none" w:sz="0" w:space="0" w:color="auto"/>
                                                                                                                  </w:divBdr>
                                                                                                                  <w:divsChild>
                                                                                                                    <w:div w:id="1305086388">
                                                                                                                      <w:marLeft w:val="0"/>
                                                                                                                      <w:marRight w:val="0"/>
                                                                                                                      <w:marTop w:val="0"/>
                                                                                                                      <w:marBottom w:val="0"/>
                                                                                                                      <w:divBdr>
                                                                                                                        <w:top w:val="none" w:sz="0" w:space="0" w:color="auto"/>
                                                                                                                        <w:left w:val="none" w:sz="0" w:space="0" w:color="auto"/>
                                                                                                                        <w:bottom w:val="none" w:sz="0" w:space="0" w:color="auto"/>
                                                                                                                        <w:right w:val="none" w:sz="0" w:space="0" w:color="auto"/>
                                                                                                                      </w:divBdr>
                                                                                                                      <w:divsChild>
                                                                                                                        <w:div w:id="810295000">
                                                                                                                          <w:marLeft w:val="0"/>
                                                                                                                          <w:marRight w:val="0"/>
                                                                                                                          <w:marTop w:val="0"/>
                                                                                                                          <w:marBottom w:val="0"/>
                                                                                                                          <w:divBdr>
                                                                                                                            <w:top w:val="none" w:sz="0" w:space="0" w:color="auto"/>
                                                                                                                            <w:left w:val="none" w:sz="0" w:space="0" w:color="auto"/>
                                                                                                                            <w:bottom w:val="none" w:sz="0" w:space="0" w:color="auto"/>
                                                                                                                            <w:right w:val="none" w:sz="0" w:space="0" w:color="auto"/>
                                                                                                                          </w:divBdr>
                                                                                                                          <w:divsChild>
                                                                                                                            <w:div w:id="1734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23503">
      <w:bodyDiv w:val="1"/>
      <w:marLeft w:val="0"/>
      <w:marRight w:val="0"/>
      <w:marTop w:val="0"/>
      <w:marBottom w:val="0"/>
      <w:divBdr>
        <w:top w:val="none" w:sz="0" w:space="0" w:color="auto"/>
        <w:left w:val="none" w:sz="0" w:space="0" w:color="auto"/>
        <w:bottom w:val="none" w:sz="0" w:space="0" w:color="auto"/>
        <w:right w:val="none" w:sz="0" w:space="0" w:color="auto"/>
      </w:divBdr>
    </w:div>
    <w:div w:id="932471294">
      <w:bodyDiv w:val="1"/>
      <w:marLeft w:val="0"/>
      <w:marRight w:val="0"/>
      <w:marTop w:val="0"/>
      <w:marBottom w:val="0"/>
      <w:divBdr>
        <w:top w:val="none" w:sz="0" w:space="0" w:color="auto"/>
        <w:left w:val="none" w:sz="0" w:space="0" w:color="auto"/>
        <w:bottom w:val="none" w:sz="0" w:space="0" w:color="auto"/>
        <w:right w:val="none" w:sz="0" w:space="0" w:color="auto"/>
      </w:divBdr>
      <w:divsChild>
        <w:div w:id="87699542">
          <w:marLeft w:val="0"/>
          <w:marRight w:val="0"/>
          <w:marTop w:val="0"/>
          <w:marBottom w:val="0"/>
          <w:divBdr>
            <w:top w:val="none" w:sz="0" w:space="0" w:color="auto"/>
            <w:left w:val="none" w:sz="0" w:space="0" w:color="auto"/>
            <w:bottom w:val="none" w:sz="0" w:space="0" w:color="auto"/>
            <w:right w:val="none" w:sz="0" w:space="0" w:color="auto"/>
          </w:divBdr>
        </w:div>
        <w:div w:id="197395331">
          <w:marLeft w:val="0"/>
          <w:marRight w:val="0"/>
          <w:marTop w:val="0"/>
          <w:marBottom w:val="0"/>
          <w:divBdr>
            <w:top w:val="none" w:sz="0" w:space="0" w:color="auto"/>
            <w:left w:val="none" w:sz="0" w:space="0" w:color="auto"/>
            <w:bottom w:val="none" w:sz="0" w:space="0" w:color="auto"/>
            <w:right w:val="none" w:sz="0" w:space="0" w:color="auto"/>
          </w:divBdr>
        </w:div>
        <w:div w:id="1330135608">
          <w:marLeft w:val="0"/>
          <w:marRight w:val="0"/>
          <w:marTop w:val="0"/>
          <w:marBottom w:val="0"/>
          <w:divBdr>
            <w:top w:val="none" w:sz="0" w:space="0" w:color="auto"/>
            <w:left w:val="none" w:sz="0" w:space="0" w:color="auto"/>
            <w:bottom w:val="none" w:sz="0" w:space="0" w:color="auto"/>
            <w:right w:val="none" w:sz="0" w:space="0" w:color="auto"/>
          </w:divBdr>
        </w:div>
        <w:div w:id="1743286244">
          <w:marLeft w:val="0"/>
          <w:marRight w:val="0"/>
          <w:marTop w:val="0"/>
          <w:marBottom w:val="0"/>
          <w:divBdr>
            <w:top w:val="none" w:sz="0" w:space="0" w:color="auto"/>
            <w:left w:val="none" w:sz="0" w:space="0" w:color="auto"/>
            <w:bottom w:val="none" w:sz="0" w:space="0" w:color="auto"/>
            <w:right w:val="none" w:sz="0" w:space="0" w:color="auto"/>
          </w:divBdr>
        </w:div>
      </w:divsChild>
    </w:div>
    <w:div w:id="1066563566">
      <w:bodyDiv w:val="1"/>
      <w:marLeft w:val="0"/>
      <w:marRight w:val="0"/>
      <w:marTop w:val="0"/>
      <w:marBottom w:val="0"/>
      <w:divBdr>
        <w:top w:val="none" w:sz="0" w:space="0" w:color="auto"/>
        <w:left w:val="none" w:sz="0" w:space="0" w:color="auto"/>
        <w:bottom w:val="none" w:sz="0" w:space="0" w:color="auto"/>
        <w:right w:val="none" w:sz="0" w:space="0" w:color="auto"/>
      </w:divBdr>
      <w:divsChild>
        <w:div w:id="581377091">
          <w:marLeft w:val="0"/>
          <w:marRight w:val="0"/>
          <w:marTop w:val="0"/>
          <w:marBottom w:val="0"/>
          <w:divBdr>
            <w:top w:val="none" w:sz="0" w:space="0" w:color="auto"/>
            <w:left w:val="none" w:sz="0" w:space="0" w:color="auto"/>
            <w:bottom w:val="none" w:sz="0" w:space="0" w:color="auto"/>
            <w:right w:val="none" w:sz="0" w:space="0" w:color="auto"/>
          </w:divBdr>
          <w:divsChild>
            <w:div w:id="1221097004">
              <w:marLeft w:val="0"/>
              <w:marRight w:val="0"/>
              <w:marTop w:val="0"/>
              <w:marBottom w:val="0"/>
              <w:divBdr>
                <w:top w:val="none" w:sz="0" w:space="0" w:color="auto"/>
                <w:left w:val="none" w:sz="0" w:space="0" w:color="auto"/>
                <w:bottom w:val="none" w:sz="0" w:space="0" w:color="auto"/>
                <w:right w:val="none" w:sz="0" w:space="0" w:color="auto"/>
              </w:divBdr>
              <w:divsChild>
                <w:div w:id="1645351085">
                  <w:marLeft w:val="0"/>
                  <w:marRight w:val="0"/>
                  <w:marTop w:val="0"/>
                  <w:marBottom w:val="0"/>
                  <w:divBdr>
                    <w:top w:val="none" w:sz="0" w:space="0" w:color="auto"/>
                    <w:left w:val="none" w:sz="0" w:space="0" w:color="auto"/>
                    <w:bottom w:val="none" w:sz="0" w:space="0" w:color="auto"/>
                    <w:right w:val="none" w:sz="0" w:space="0" w:color="auto"/>
                  </w:divBdr>
                  <w:divsChild>
                    <w:div w:id="1757819086">
                      <w:marLeft w:val="0"/>
                      <w:marRight w:val="0"/>
                      <w:marTop w:val="0"/>
                      <w:marBottom w:val="0"/>
                      <w:divBdr>
                        <w:top w:val="none" w:sz="0" w:space="0" w:color="auto"/>
                        <w:left w:val="none" w:sz="0" w:space="0" w:color="auto"/>
                        <w:bottom w:val="none" w:sz="0" w:space="0" w:color="auto"/>
                        <w:right w:val="none" w:sz="0" w:space="0" w:color="auto"/>
                      </w:divBdr>
                      <w:divsChild>
                        <w:div w:id="1578589013">
                          <w:marLeft w:val="0"/>
                          <w:marRight w:val="0"/>
                          <w:marTop w:val="0"/>
                          <w:marBottom w:val="0"/>
                          <w:divBdr>
                            <w:top w:val="none" w:sz="0" w:space="0" w:color="auto"/>
                            <w:left w:val="none" w:sz="0" w:space="0" w:color="auto"/>
                            <w:bottom w:val="none" w:sz="0" w:space="0" w:color="auto"/>
                            <w:right w:val="none" w:sz="0" w:space="0" w:color="auto"/>
                          </w:divBdr>
                          <w:divsChild>
                            <w:div w:id="551884831">
                              <w:marLeft w:val="0"/>
                              <w:marRight w:val="0"/>
                              <w:marTop w:val="0"/>
                              <w:marBottom w:val="0"/>
                              <w:divBdr>
                                <w:top w:val="none" w:sz="0" w:space="0" w:color="auto"/>
                                <w:left w:val="none" w:sz="0" w:space="0" w:color="auto"/>
                                <w:bottom w:val="none" w:sz="0" w:space="0" w:color="auto"/>
                                <w:right w:val="none" w:sz="0" w:space="0" w:color="auto"/>
                              </w:divBdr>
                              <w:divsChild>
                                <w:div w:id="2112385483">
                                  <w:marLeft w:val="0"/>
                                  <w:marRight w:val="0"/>
                                  <w:marTop w:val="0"/>
                                  <w:marBottom w:val="0"/>
                                  <w:divBdr>
                                    <w:top w:val="none" w:sz="0" w:space="0" w:color="auto"/>
                                    <w:left w:val="none" w:sz="0" w:space="0" w:color="auto"/>
                                    <w:bottom w:val="none" w:sz="0" w:space="0" w:color="auto"/>
                                    <w:right w:val="none" w:sz="0" w:space="0" w:color="auto"/>
                                  </w:divBdr>
                                  <w:divsChild>
                                    <w:div w:id="1462924356">
                                      <w:marLeft w:val="0"/>
                                      <w:marRight w:val="0"/>
                                      <w:marTop w:val="0"/>
                                      <w:marBottom w:val="0"/>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sChild>
                                            <w:div w:id="1757901299">
                                              <w:marLeft w:val="0"/>
                                              <w:marRight w:val="0"/>
                                              <w:marTop w:val="0"/>
                                              <w:marBottom w:val="0"/>
                                              <w:divBdr>
                                                <w:top w:val="none" w:sz="0" w:space="0" w:color="auto"/>
                                                <w:left w:val="none" w:sz="0" w:space="0" w:color="auto"/>
                                                <w:bottom w:val="none" w:sz="0" w:space="0" w:color="auto"/>
                                                <w:right w:val="none" w:sz="0" w:space="0" w:color="auto"/>
                                              </w:divBdr>
                                              <w:divsChild>
                                                <w:div w:id="981927098">
                                                  <w:marLeft w:val="0"/>
                                                  <w:marRight w:val="0"/>
                                                  <w:marTop w:val="0"/>
                                                  <w:marBottom w:val="0"/>
                                                  <w:divBdr>
                                                    <w:top w:val="none" w:sz="0" w:space="0" w:color="auto"/>
                                                    <w:left w:val="none" w:sz="0" w:space="0" w:color="auto"/>
                                                    <w:bottom w:val="none" w:sz="0" w:space="0" w:color="auto"/>
                                                    <w:right w:val="none" w:sz="0" w:space="0" w:color="auto"/>
                                                  </w:divBdr>
                                                  <w:divsChild>
                                                    <w:div w:id="577789029">
                                                      <w:marLeft w:val="0"/>
                                                      <w:marRight w:val="0"/>
                                                      <w:marTop w:val="0"/>
                                                      <w:marBottom w:val="0"/>
                                                      <w:divBdr>
                                                        <w:top w:val="none" w:sz="0" w:space="0" w:color="auto"/>
                                                        <w:left w:val="none" w:sz="0" w:space="0" w:color="auto"/>
                                                        <w:bottom w:val="none" w:sz="0" w:space="0" w:color="auto"/>
                                                        <w:right w:val="none" w:sz="0" w:space="0" w:color="auto"/>
                                                      </w:divBdr>
                                                      <w:divsChild>
                                                        <w:div w:id="2103798559">
                                                          <w:marLeft w:val="0"/>
                                                          <w:marRight w:val="0"/>
                                                          <w:marTop w:val="0"/>
                                                          <w:marBottom w:val="0"/>
                                                          <w:divBdr>
                                                            <w:top w:val="none" w:sz="0" w:space="0" w:color="auto"/>
                                                            <w:left w:val="none" w:sz="0" w:space="0" w:color="auto"/>
                                                            <w:bottom w:val="none" w:sz="0" w:space="0" w:color="auto"/>
                                                            <w:right w:val="none" w:sz="0" w:space="0" w:color="auto"/>
                                                          </w:divBdr>
                                                          <w:divsChild>
                                                            <w:div w:id="306983506">
                                                              <w:marLeft w:val="0"/>
                                                              <w:marRight w:val="0"/>
                                                              <w:marTop w:val="0"/>
                                                              <w:marBottom w:val="0"/>
                                                              <w:divBdr>
                                                                <w:top w:val="none" w:sz="0" w:space="0" w:color="auto"/>
                                                                <w:left w:val="none" w:sz="0" w:space="0" w:color="auto"/>
                                                                <w:bottom w:val="none" w:sz="0" w:space="0" w:color="auto"/>
                                                                <w:right w:val="none" w:sz="0" w:space="0" w:color="auto"/>
                                                              </w:divBdr>
                                                              <w:divsChild>
                                                                <w:div w:id="1634404016">
                                                                  <w:marLeft w:val="0"/>
                                                                  <w:marRight w:val="0"/>
                                                                  <w:marTop w:val="0"/>
                                                                  <w:marBottom w:val="0"/>
                                                                  <w:divBdr>
                                                                    <w:top w:val="none" w:sz="0" w:space="0" w:color="auto"/>
                                                                    <w:left w:val="none" w:sz="0" w:space="0" w:color="auto"/>
                                                                    <w:bottom w:val="none" w:sz="0" w:space="0" w:color="auto"/>
                                                                    <w:right w:val="none" w:sz="0" w:space="0" w:color="auto"/>
                                                                  </w:divBdr>
                                                                  <w:divsChild>
                                                                    <w:div w:id="149903485">
                                                                      <w:marLeft w:val="0"/>
                                                                      <w:marRight w:val="0"/>
                                                                      <w:marTop w:val="0"/>
                                                                      <w:marBottom w:val="0"/>
                                                                      <w:divBdr>
                                                                        <w:top w:val="none" w:sz="0" w:space="0" w:color="auto"/>
                                                                        <w:left w:val="none" w:sz="0" w:space="0" w:color="auto"/>
                                                                        <w:bottom w:val="none" w:sz="0" w:space="0" w:color="auto"/>
                                                                        <w:right w:val="none" w:sz="0" w:space="0" w:color="auto"/>
                                                                      </w:divBdr>
                                                                      <w:divsChild>
                                                                        <w:div w:id="1605647551">
                                                                          <w:marLeft w:val="0"/>
                                                                          <w:marRight w:val="0"/>
                                                                          <w:marTop w:val="0"/>
                                                                          <w:marBottom w:val="0"/>
                                                                          <w:divBdr>
                                                                            <w:top w:val="none" w:sz="0" w:space="0" w:color="auto"/>
                                                                            <w:left w:val="none" w:sz="0" w:space="0" w:color="auto"/>
                                                                            <w:bottom w:val="none" w:sz="0" w:space="0" w:color="auto"/>
                                                                            <w:right w:val="none" w:sz="0" w:space="0" w:color="auto"/>
                                                                          </w:divBdr>
                                                                          <w:divsChild>
                                                                            <w:div w:id="2133092925">
                                                                              <w:marLeft w:val="0"/>
                                                                              <w:marRight w:val="0"/>
                                                                              <w:marTop w:val="0"/>
                                                                              <w:marBottom w:val="0"/>
                                                                              <w:divBdr>
                                                                                <w:top w:val="none" w:sz="0" w:space="0" w:color="auto"/>
                                                                                <w:left w:val="none" w:sz="0" w:space="0" w:color="auto"/>
                                                                                <w:bottom w:val="none" w:sz="0" w:space="0" w:color="auto"/>
                                                                                <w:right w:val="none" w:sz="0" w:space="0" w:color="auto"/>
                                                                              </w:divBdr>
                                                                              <w:divsChild>
                                                                                <w:div w:id="328213773">
                                                                                  <w:marLeft w:val="0"/>
                                                                                  <w:marRight w:val="0"/>
                                                                                  <w:marTop w:val="0"/>
                                                                                  <w:marBottom w:val="0"/>
                                                                                  <w:divBdr>
                                                                                    <w:top w:val="none" w:sz="0" w:space="0" w:color="auto"/>
                                                                                    <w:left w:val="none" w:sz="0" w:space="0" w:color="auto"/>
                                                                                    <w:bottom w:val="none" w:sz="0" w:space="0" w:color="auto"/>
                                                                                    <w:right w:val="none" w:sz="0" w:space="0" w:color="auto"/>
                                                                                  </w:divBdr>
                                                                                  <w:divsChild>
                                                                                    <w:div w:id="70474305">
                                                                                      <w:marLeft w:val="0"/>
                                                                                      <w:marRight w:val="0"/>
                                                                                      <w:marTop w:val="0"/>
                                                                                      <w:marBottom w:val="0"/>
                                                                                      <w:divBdr>
                                                                                        <w:top w:val="none" w:sz="0" w:space="0" w:color="auto"/>
                                                                                        <w:left w:val="none" w:sz="0" w:space="0" w:color="auto"/>
                                                                                        <w:bottom w:val="none" w:sz="0" w:space="0" w:color="auto"/>
                                                                                        <w:right w:val="none" w:sz="0" w:space="0" w:color="auto"/>
                                                                                      </w:divBdr>
                                                                                      <w:divsChild>
                                                                                        <w:div w:id="1673489532">
                                                                                          <w:marLeft w:val="0"/>
                                                                                          <w:marRight w:val="0"/>
                                                                                          <w:marTop w:val="0"/>
                                                                                          <w:marBottom w:val="0"/>
                                                                                          <w:divBdr>
                                                                                            <w:top w:val="none" w:sz="0" w:space="0" w:color="auto"/>
                                                                                            <w:left w:val="none" w:sz="0" w:space="0" w:color="auto"/>
                                                                                            <w:bottom w:val="none" w:sz="0" w:space="0" w:color="auto"/>
                                                                                            <w:right w:val="none" w:sz="0" w:space="0" w:color="auto"/>
                                                                                          </w:divBdr>
                                                                                          <w:divsChild>
                                                                                            <w:div w:id="1283726467">
                                                                                              <w:marLeft w:val="0"/>
                                                                                              <w:marRight w:val="0"/>
                                                                                              <w:marTop w:val="0"/>
                                                                                              <w:marBottom w:val="0"/>
                                                                                              <w:divBdr>
                                                                                                <w:top w:val="none" w:sz="0" w:space="0" w:color="auto"/>
                                                                                                <w:left w:val="none" w:sz="0" w:space="0" w:color="auto"/>
                                                                                                <w:bottom w:val="none" w:sz="0" w:space="0" w:color="auto"/>
                                                                                                <w:right w:val="none" w:sz="0" w:space="0" w:color="auto"/>
                                                                                              </w:divBdr>
                                                                                              <w:divsChild>
                                                                                                <w:div w:id="1941062526">
                                                                                                  <w:marLeft w:val="0"/>
                                                                                                  <w:marRight w:val="0"/>
                                                                                                  <w:marTop w:val="0"/>
                                                                                                  <w:marBottom w:val="0"/>
                                                                                                  <w:divBdr>
                                                                                                    <w:top w:val="none" w:sz="0" w:space="0" w:color="auto"/>
                                                                                                    <w:left w:val="none" w:sz="0" w:space="0" w:color="auto"/>
                                                                                                    <w:bottom w:val="none" w:sz="0" w:space="0" w:color="auto"/>
                                                                                                    <w:right w:val="none" w:sz="0" w:space="0" w:color="auto"/>
                                                                                                  </w:divBdr>
                                                                                                  <w:divsChild>
                                                                                                    <w:div w:id="1377051176">
                                                                                                      <w:marLeft w:val="0"/>
                                                                                                      <w:marRight w:val="0"/>
                                                                                                      <w:marTop w:val="0"/>
                                                                                                      <w:marBottom w:val="0"/>
                                                                                                      <w:divBdr>
                                                                                                        <w:top w:val="none" w:sz="0" w:space="0" w:color="auto"/>
                                                                                                        <w:left w:val="none" w:sz="0" w:space="0" w:color="auto"/>
                                                                                                        <w:bottom w:val="none" w:sz="0" w:space="0" w:color="auto"/>
                                                                                                        <w:right w:val="none" w:sz="0" w:space="0" w:color="auto"/>
                                                                                                      </w:divBdr>
                                                                                                      <w:divsChild>
                                                                                                        <w:div w:id="542182273">
                                                                                                          <w:marLeft w:val="0"/>
                                                                                                          <w:marRight w:val="0"/>
                                                                                                          <w:marTop w:val="0"/>
                                                                                                          <w:marBottom w:val="0"/>
                                                                                                          <w:divBdr>
                                                                                                            <w:top w:val="none" w:sz="0" w:space="0" w:color="auto"/>
                                                                                                            <w:left w:val="none" w:sz="0" w:space="0" w:color="auto"/>
                                                                                                            <w:bottom w:val="none" w:sz="0" w:space="0" w:color="auto"/>
                                                                                                            <w:right w:val="none" w:sz="0" w:space="0" w:color="auto"/>
                                                                                                          </w:divBdr>
                                                                                                          <w:divsChild>
                                                                                                            <w:div w:id="1098211896">
                                                                                                              <w:marLeft w:val="0"/>
                                                                                                              <w:marRight w:val="0"/>
                                                                                                              <w:marTop w:val="0"/>
                                                                                                              <w:marBottom w:val="0"/>
                                                                                                              <w:divBdr>
                                                                                                                <w:top w:val="none" w:sz="0" w:space="0" w:color="auto"/>
                                                                                                                <w:left w:val="none" w:sz="0" w:space="0" w:color="auto"/>
                                                                                                                <w:bottom w:val="none" w:sz="0" w:space="0" w:color="auto"/>
                                                                                                                <w:right w:val="none" w:sz="0" w:space="0" w:color="auto"/>
                                                                                                              </w:divBdr>
                                                                                                              <w:divsChild>
                                                                                                                <w:div w:id="1360350999">
                                                                                                                  <w:marLeft w:val="0"/>
                                                                                                                  <w:marRight w:val="0"/>
                                                                                                                  <w:marTop w:val="0"/>
                                                                                                                  <w:marBottom w:val="0"/>
                                                                                                                  <w:divBdr>
                                                                                                                    <w:top w:val="none" w:sz="0" w:space="0" w:color="auto"/>
                                                                                                                    <w:left w:val="none" w:sz="0" w:space="0" w:color="auto"/>
                                                                                                                    <w:bottom w:val="none" w:sz="0" w:space="0" w:color="auto"/>
                                                                                                                    <w:right w:val="none" w:sz="0" w:space="0" w:color="auto"/>
                                                                                                                  </w:divBdr>
                                                                                                                  <w:divsChild>
                                                                                                                    <w:div w:id="517541824">
                                                                                                                      <w:marLeft w:val="0"/>
                                                                                                                      <w:marRight w:val="0"/>
                                                                                                                      <w:marTop w:val="0"/>
                                                                                                                      <w:marBottom w:val="0"/>
                                                                                                                      <w:divBdr>
                                                                                                                        <w:top w:val="none" w:sz="0" w:space="0" w:color="auto"/>
                                                                                                                        <w:left w:val="none" w:sz="0" w:space="0" w:color="auto"/>
                                                                                                                        <w:bottom w:val="none" w:sz="0" w:space="0" w:color="auto"/>
                                                                                                                        <w:right w:val="none" w:sz="0" w:space="0" w:color="auto"/>
                                                                                                                      </w:divBdr>
                                                                                                                      <w:divsChild>
                                                                                                                        <w:div w:id="118643425">
                                                                                                                          <w:marLeft w:val="0"/>
                                                                                                                          <w:marRight w:val="0"/>
                                                                                                                          <w:marTop w:val="0"/>
                                                                                                                          <w:marBottom w:val="0"/>
                                                                                                                          <w:divBdr>
                                                                                                                            <w:top w:val="none" w:sz="0" w:space="0" w:color="auto"/>
                                                                                                                            <w:left w:val="none" w:sz="0" w:space="0" w:color="auto"/>
                                                                                                                            <w:bottom w:val="none" w:sz="0" w:space="0" w:color="auto"/>
                                                                                                                            <w:right w:val="none" w:sz="0" w:space="0" w:color="auto"/>
                                                                                                                          </w:divBdr>
                                                                                                                          <w:divsChild>
                                                                                                                            <w:div w:id="20262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402134">
      <w:bodyDiv w:val="1"/>
      <w:marLeft w:val="0"/>
      <w:marRight w:val="0"/>
      <w:marTop w:val="0"/>
      <w:marBottom w:val="0"/>
      <w:divBdr>
        <w:top w:val="none" w:sz="0" w:space="0" w:color="auto"/>
        <w:left w:val="none" w:sz="0" w:space="0" w:color="auto"/>
        <w:bottom w:val="none" w:sz="0" w:space="0" w:color="auto"/>
        <w:right w:val="none" w:sz="0" w:space="0" w:color="auto"/>
      </w:divBdr>
    </w:div>
    <w:div w:id="162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52061614">
          <w:marLeft w:val="432"/>
          <w:marRight w:val="0"/>
          <w:marTop w:val="134"/>
          <w:marBottom w:val="0"/>
          <w:divBdr>
            <w:top w:val="none" w:sz="0" w:space="0" w:color="auto"/>
            <w:left w:val="none" w:sz="0" w:space="0" w:color="auto"/>
            <w:bottom w:val="none" w:sz="0" w:space="0" w:color="auto"/>
            <w:right w:val="none" w:sz="0" w:space="0" w:color="auto"/>
          </w:divBdr>
        </w:div>
        <w:div w:id="1278371722">
          <w:marLeft w:val="432"/>
          <w:marRight w:val="0"/>
          <w:marTop w:val="134"/>
          <w:marBottom w:val="0"/>
          <w:divBdr>
            <w:top w:val="none" w:sz="0" w:space="0" w:color="auto"/>
            <w:left w:val="none" w:sz="0" w:space="0" w:color="auto"/>
            <w:bottom w:val="none" w:sz="0" w:space="0" w:color="auto"/>
            <w:right w:val="none" w:sz="0" w:space="0" w:color="auto"/>
          </w:divBdr>
        </w:div>
        <w:div w:id="1573394045">
          <w:marLeft w:val="432"/>
          <w:marRight w:val="0"/>
          <w:marTop w:val="134"/>
          <w:marBottom w:val="0"/>
          <w:divBdr>
            <w:top w:val="none" w:sz="0" w:space="0" w:color="auto"/>
            <w:left w:val="none" w:sz="0" w:space="0" w:color="auto"/>
            <w:bottom w:val="none" w:sz="0" w:space="0" w:color="auto"/>
            <w:right w:val="none" w:sz="0" w:space="0" w:color="auto"/>
          </w:divBdr>
        </w:div>
        <w:div w:id="2137603149">
          <w:marLeft w:val="432"/>
          <w:marRight w:val="0"/>
          <w:marTop w:val="134"/>
          <w:marBottom w:val="0"/>
          <w:divBdr>
            <w:top w:val="none" w:sz="0" w:space="0" w:color="auto"/>
            <w:left w:val="none" w:sz="0" w:space="0" w:color="auto"/>
            <w:bottom w:val="none" w:sz="0" w:space="0" w:color="auto"/>
            <w:right w:val="none" w:sz="0" w:space="0" w:color="auto"/>
          </w:divBdr>
        </w:div>
      </w:divsChild>
    </w:div>
    <w:div w:id="21227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etagskundservice.varme@eo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ger.karlsson@w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C0BD-E268-4B5D-AEBD-EFBC7519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6878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TYLEBRING</dc:creator>
  <cp:keywords/>
  <cp:lastModifiedBy>Admin</cp:lastModifiedBy>
  <cp:revision>2</cp:revision>
  <dcterms:created xsi:type="dcterms:W3CDTF">2015-12-29T18:29:00Z</dcterms:created>
  <dcterms:modified xsi:type="dcterms:W3CDTF">2015-12-29T18:29:00Z</dcterms:modified>
</cp:coreProperties>
</file>